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076BB3" w14:textId="77777777" w:rsidR="00185DBF" w:rsidRPr="00571518" w:rsidRDefault="00185DBF" w:rsidP="00185DBF">
      <w:pPr>
        <w:jc w:val="center"/>
        <w:rPr>
          <w:rFonts w:ascii="Corbel" w:hAnsi="Corbel"/>
          <w:i/>
        </w:rPr>
      </w:pPr>
      <w:r w:rsidRPr="00571518">
        <w:rPr>
          <w:rFonts w:ascii="Corbel" w:hAnsi="Corbel"/>
          <w:noProof/>
          <w:lang w:bidi="ar-SA"/>
        </w:rPr>
        <w:drawing>
          <wp:inline distT="0" distB="0" distL="0" distR="0" wp14:anchorId="08887EEB" wp14:editId="7779B471">
            <wp:extent cx="6646545" cy="627805"/>
            <wp:effectExtent l="19050" t="0" r="1905" b="0"/>
            <wp:docPr id="2" name="Picture 2" descr="C:\Users\Toshiba User\Desktop\SZ_Logolei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 User\Desktop\SZ_Logoleiste.jpg"/>
                    <pic:cNvPicPr>
                      <a:picLocks noChangeAspect="1" noChangeArrowheads="1"/>
                    </pic:cNvPicPr>
                  </pic:nvPicPr>
                  <pic:blipFill>
                    <a:blip r:embed="rId8" cstate="print"/>
                    <a:srcRect/>
                    <a:stretch>
                      <a:fillRect/>
                    </a:stretch>
                  </pic:blipFill>
                  <pic:spPr bwMode="auto">
                    <a:xfrm>
                      <a:off x="0" y="0"/>
                      <a:ext cx="6646545" cy="627805"/>
                    </a:xfrm>
                    <a:prstGeom prst="rect">
                      <a:avLst/>
                    </a:prstGeom>
                    <a:noFill/>
                    <a:ln w="9525">
                      <a:noFill/>
                      <a:miter lim="800000"/>
                      <a:headEnd/>
                      <a:tailEnd/>
                    </a:ln>
                  </pic:spPr>
                </pic:pic>
              </a:graphicData>
            </a:graphic>
          </wp:inline>
        </w:drawing>
      </w:r>
      <w:r w:rsidRPr="00571518">
        <w:rPr>
          <w:rFonts w:ascii="Corbel" w:hAnsi="Corbel"/>
          <w:i/>
          <w:noProof/>
          <w:lang w:bidi="ar-SA"/>
        </w:rPr>
        <mc:AlternateContent>
          <mc:Choice Requires="wps">
            <w:drawing>
              <wp:inline distT="0" distB="0" distL="0" distR="0" wp14:anchorId="130C404D" wp14:editId="580B7727">
                <wp:extent cx="304800" cy="304800"/>
                <wp:effectExtent l="0" t="0" r="635" b="127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26843"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njfrg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PLueN+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14:paraId="3BBB9ED3" w14:textId="77777777" w:rsidR="00185DBF" w:rsidRPr="00571518" w:rsidRDefault="00185DBF" w:rsidP="00185DBF">
      <w:pPr>
        <w:jc w:val="center"/>
        <w:rPr>
          <w:rFonts w:ascii="Corbel" w:hAnsi="Corbel" w:cs="MicrosoftSansSerif"/>
          <w:i/>
          <w:sz w:val="46"/>
          <w:szCs w:val="46"/>
          <w:lang w:val="de-DE"/>
        </w:rPr>
      </w:pPr>
      <w:r w:rsidRPr="00571518">
        <w:rPr>
          <w:rFonts w:ascii="Corbel" w:hAnsi="Corbel" w:cs="MicrosoftSansSerif"/>
          <w:i/>
          <w:sz w:val="46"/>
          <w:szCs w:val="46"/>
          <w:lang w:val="de-DE"/>
        </w:rPr>
        <w:t>UNIcert® III Englisch</w:t>
      </w:r>
    </w:p>
    <w:p w14:paraId="27C8D49A" w14:textId="77777777" w:rsidR="00185DBF" w:rsidRPr="00571518" w:rsidRDefault="00185DBF" w:rsidP="00185DBF">
      <w:pPr>
        <w:jc w:val="center"/>
        <w:rPr>
          <w:rFonts w:ascii="Corbel" w:hAnsi="Corbel" w:cs="MicrosoftSansSerif"/>
          <w:i/>
          <w:sz w:val="46"/>
          <w:szCs w:val="46"/>
          <w:lang w:val="de-DE"/>
        </w:rPr>
      </w:pPr>
      <w:r w:rsidRPr="00571518">
        <w:rPr>
          <w:rFonts w:ascii="Corbel" w:hAnsi="Corbel" w:cs="MicrosoftSansSerif"/>
          <w:i/>
          <w:sz w:val="46"/>
          <w:szCs w:val="46"/>
          <w:lang w:val="de-DE"/>
        </w:rPr>
        <w:t xml:space="preserve"> Zertifikatsprüfung</w:t>
      </w:r>
    </w:p>
    <w:p w14:paraId="5E90EA84" w14:textId="77777777" w:rsidR="00185DBF" w:rsidRPr="00571518" w:rsidRDefault="00185DBF" w:rsidP="00185DBF">
      <w:pPr>
        <w:jc w:val="center"/>
        <w:rPr>
          <w:rFonts w:ascii="Corbel" w:hAnsi="Corbel" w:cs="MicrosoftSansSerif"/>
          <w:i/>
          <w:sz w:val="46"/>
          <w:szCs w:val="46"/>
          <w:lang w:val="de-DE"/>
        </w:rPr>
      </w:pPr>
      <w:r w:rsidRPr="00571518">
        <w:rPr>
          <w:rFonts w:ascii="Corbel" w:hAnsi="Corbel" w:cs="MicrosoftSansSerif"/>
          <w:i/>
          <w:sz w:val="46"/>
          <w:szCs w:val="46"/>
          <w:lang w:val="de-DE"/>
        </w:rPr>
        <w:t>Fachgebiet Naturwissenschaften</w:t>
      </w:r>
    </w:p>
    <w:p w14:paraId="7881AA3C" w14:textId="77777777" w:rsidR="00185DBF" w:rsidRPr="00571518" w:rsidRDefault="00185DBF" w:rsidP="00185DBF">
      <w:pPr>
        <w:jc w:val="center"/>
        <w:rPr>
          <w:rFonts w:ascii="Corbel" w:hAnsi="Corbel" w:cs="MicrosoftSansSerif"/>
          <w:i/>
          <w:lang w:val="de-DE"/>
        </w:rPr>
      </w:pPr>
    </w:p>
    <w:p w14:paraId="216CA94C" w14:textId="77777777" w:rsidR="00185DBF" w:rsidRPr="00571518" w:rsidRDefault="00185DBF" w:rsidP="00185DBF">
      <w:pPr>
        <w:autoSpaceDE w:val="0"/>
        <w:autoSpaceDN w:val="0"/>
        <w:adjustRightInd w:val="0"/>
        <w:spacing w:after="0" w:line="240" w:lineRule="auto"/>
        <w:jc w:val="center"/>
        <w:outlineLvl w:val="0"/>
        <w:rPr>
          <w:rFonts w:ascii="Corbel" w:hAnsi="Corbel" w:cs="Arial"/>
          <w:b/>
          <w:bCs/>
          <w:i/>
          <w:sz w:val="48"/>
          <w:szCs w:val="44"/>
        </w:rPr>
      </w:pPr>
      <w:proofErr w:type="spellStart"/>
      <w:r w:rsidRPr="00571518">
        <w:rPr>
          <w:rFonts w:ascii="Corbel" w:hAnsi="Corbel" w:cs="Arial"/>
          <w:b/>
          <w:bCs/>
          <w:i/>
          <w:sz w:val="48"/>
          <w:szCs w:val="44"/>
        </w:rPr>
        <w:t>Schriftliche</w:t>
      </w:r>
      <w:proofErr w:type="spellEnd"/>
      <w:r w:rsidRPr="00571518">
        <w:rPr>
          <w:rFonts w:ascii="Corbel" w:hAnsi="Corbel" w:cs="Arial"/>
          <w:b/>
          <w:bCs/>
          <w:i/>
          <w:sz w:val="48"/>
          <w:szCs w:val="44"/>
        </w:rPr>
        <w:t xml:space="preserve"> </w:t>
      </w:r>
      <w:proofErr w:type="spellStart"/>
      <w:r w:rsidRPr="00571518">
        <w:rPr>
          <w:rFonts w:ascii="Corbel" w:hAnsi="Corbel" w:cs="Arial"/>
          <w:b/>
          <w:bCs/>
          <w:i/>
          <w:sz w:val="48"/>
          <w:szCs w:val="44"/>
        </w:rPr>
        <w:t>Prüfung</w:t>
      </w:r>
      <w:proofErr w:type="spellEnd"/>
    </w:p>
    <w:p w14:paraId="60A798DB" w14:textId="77777777" w:rsidR="00185DBF" w:rsidRPr="00571518" w:rsidRDefault="001A42DD" w:rsidP="00185DBF">
      <w:pPr>
        <w:jc w:val="center"/>
        <w:outlineLvl w:val="0"/>
        <w:rPr>
          <w:rFonts w:ascii="Corbel" w:hAnsi="Corbel" w:cs="MicrosoftSansSerif"/>
          <w:i/>
          <w:sz w:val="48"/>
          <w:szCs w:val="46"/>
        </w:rPr>
      </w:pPr>
      <w:r>
        <w:rPr>
          <w:rFonts w:ascii="Corbel" w:hAnsi="Corbel" w:cs="Arial"/>
          <w:b/>
          <w:bCs/>
          <w:i/>
          <w:sz w:val="48"/>
          <w:szCs w:val="44"/>
        </w:rPr>
        <w:t>30</w:t>
      </w:r>
      <w:r w:rsidR="00185DBF" w:rsidRPr="00571518">
        <w:rPr>
          <w:rFonts w:ascii="Corbel" w:hAnsi="Corbel" w:cs="Arial"/>
          <w:b/>
          <w:bCs/>
          <w:i/>
          <w:sz w:val="48"/>
          <w:szCs w:val="44"/>
        </w:rPr>
        <w:t xml:space="preserve">. </w:t>
      </w:r>
      <w:proofErr w:type="spellStart"/>
      <w:r w:rsidR="001A4AD9">
        <w:rPr>
          <w:rFonts w:ascii="Corbel" w:hAnsi="Corbel" w:cs="Arial"/>
          <w:b/>
          <w:bCs/>
          <w:i/>
          <w:sz w:val="48"/>
          <w:szCs w:val="44"/>
        </w:rPr>
        <w:t>Oktober</w:t>
      </w:r>
      <w:proofErr w:type="spellEnd"/>
      <w:r>
        <w:rPr>
          <w:rFonts w:ascii="Corbel" w:hAnsi="Corbel" w:cs="Arial"/>
          <w:b/>
          <w:bCs/>
          <w:i/>
          <w:sz w:val="48"/>
          <w:szCs w:val="44"/>
        </w:rPr>
        <w:t xml:space="preserve"> 2020</w:t>
      </w:r>
      <w:r w:rsidR="00185DBF" w:rsidRPr="00571518">
        <w:rPr>
          <w:rFonts w:ascii="Corbel" w:hAnsi="Corbel" w:cs="Arial"/>
          <w:b/>
          <w:bCs/>
          <w:i/>
          <w:sz w:val="48"/>
          <w:szCs w:val="44"/>
        </w:rPr>
        <w:t xml:space="preserve"> (2 ½ </w:t>
      </w:r>
      <w:proofErr w:type="spellStart"/>
      <w:r w:rsidR="00185DBF" w:rsidRPr="00571518">
        <w:rPr>
          <w:rFonts w:ascii="Corbel" w:hAnsi="Corbel" w:cs="Arial"/>
          <w:b/>
          <w:bCs/>
          <w:i/>
          <w:sz w:val="48"/>
          <w:szCs w:val="44"/>
        </w:rPr>
        <w:t>Stunden</w:t>
      </w:r>
      <w:proofErr w:type="spellEnd"/>
      <w:r w:rsidR="00185DBF" w:rsidRPr="00571518">
        <w:rPr>
          <w:rFonts w:ascii="Corbel" w:hAnsi="Corbel" w:cs="Arial"/>
          <w:b/>
          <w:bCs/>
          <w:i/>
          <w:sz w:val="48"/>
          <w:szCs w:val="44"/>
        </w:rPr>
        <w:t>)</w:t>
      </w:r>
    </w:p>
    <w:p w14:paraId="189FF801" w14:textId="77777777" w:rsidR="00185DBF" w:rsidRPr="00571518" w:rsidRDefault="00185DBF" w:rsidP="00185DBF">
      <w:pPr>
        <w:jc w:val="left"/>
        <w:rPr>
          <w:rFonts w:ascii="Corbel" w:hAnsi="Corbel" w:cs="MicrosoftSansSerif"/>
          <w:i/>
        </w:rPr>
      </w:pPr>
    </w:p>
    <w:p w14:paraId="4BFA0E29" w14:textId="77777777" w:rsidR="00185DBF" w:rsidRPr="00571518" w:rsidRDefault="00185DBF" w:rsidP="00185DBF">
      <w:pPr>
        <w:jc w:val="center"/>
        <w:rPr>
          <w:rFonts w:ascii="Corbel" w:hAnsi="Corbel"/>
          <w:i/>
        </w:rPr>
      </w:pPr>
      <w:r w:rsidRPr="00571518">
        <w:rPr>
          <w:rFonts w:ascii="Corbel" w:hAnsi="Corbel"/>
          <w:i/>
          <w:noProof/>
          <w:lang w:bidi="ar-SA"/>
        </w:rPr>
        <w:drawing>
          <wp:inline distT="0" distB="0" distL="0" distR="0" wp14:anchorId="4AE70150" wp14:editId="1B2A345B">
            <wp:extent cx="1591385" cy="767189"/>
            <wp:effectExtent l="19050" t="0" r="8815" b="0"/>
            <wp:docPr id="3" name="Picture 3" descr="http://www.sz.uni-stuttgart.de/img/unicertlogo.jpg_17220577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z.uni-stuttgart.de/img/unicertlogo.jpg_1722057789.jpg"/>
                    <pic:cNvPicPr>
                      <a:picLocks noChangeAspect="1" noChangeArrowheads="1"/>
                    </pic:cNvPicPr>
                  </pic:nvPicPr>
                  <pic:blipFill>
                    <a:blip r:embed="rId9" cstate="print"/>
                    <a:srcRect/>
                    <a:stretch>
                      <a:fillRect/>
                    </a:stretch>
                  </pic:blipFill>
                  <pic:spPr bwMode="auto">
                    <a:xfrm>
                      <a:off x="0" y="0"/>
                      <a:ext cx="1591385" cy="767189"/>
                    </a:xfrm>
                    <a:prstGeom prst="rect">
                      <a:avLst/>
                    </a:prstGeom>
                    <a:noFill/>
                    <a:ln w="9525">
                      <a:noFill/>
                      <a:miter lim="800000"/>
                      <a:headEnd/>
                      <a:tailEnd/>
                    </a:ln>
                  </pic:spPr>
                </pic:pic>
              </a:graphicData>
            </a:graphic>
          </wp:inline>
        </w:drawing>
      </w:r>
    </w:p>
    <w:tbl>
      <w:tblPr>
        <w:tblStyle w:val="TableGrid"/>
        <w:tblW w:w="0" w:type="auto"/>
        <w:jc w:val="center"/>
        <w:tblLook w:val="04A0" w:firstRow="1" w:lastRow="0" w:firstColumn="1" w:lastColumn="0" w:noHBand="0" w:noVBand="1"/>
      </w:tblPr>
      <w:tblGrid>
        <w:gridCol w:w="6423"/>
      </w:tblGrid>
      <w:tr w:rsidR="00185DBF" w:rsidRPr="00571518" w14:paraId="4F8E41DB" w14:textId="77777777" w:rsidTr="00F64B6B">
        <w:trPr>
          <w:trHeight w:val="855"/>
          <w:jc w:val="center"/>
        </w:trPr>
        <w:tc>
          <w:tcPr>
            <w:tcW w:w="6423" w:type="dxa"/>
          </w:tcPr>
          <w:p w14:paraId="52FE25E4" w14:textId="77777777" w:rsidR="00185DBF" w:rsidRPr="00571518" w:rsidRDefault="00185DBF" w:rsidP="00F64B6B">
            <w:pPr>
              <w:jc w:val="center"/>
              <w:rPr>
                <w:rFonts w:ascii="Corbel" w:hAnsi="Corbel"/>
                <w:i/>
                <w:lang w:val="de-DE"/>
              </w:rPr>
            </w:pPr>
          </w:p>
          <w:p w14:paraId="7B00845A" w14:textId="49089395" w:rsidR="00185DBF" w:rsidRPr="00571518" w:rsidRDefault="00185DBF" w:rsidP="00F64B6B">
            <w:pPr>
              <w:rPr>
                <w:rFonts w:ascii="Corbel" w:hAnsi="Corbel"/>
                <w:b/>
                <w:sz w:val="32"/>
                <w:lang w:val="de-DE"/>
              </w:rPr>
            </w:pPr>
            <w:r w:rsidRPr="00571518">
              <w:rPr>
                <w:rFonts w:ascii="Corbel" w:hAnsi="Corbel"/>
                <w:b/>
                <w:sz w:val="32"/>
                <w:lang w:val="de-DE"/>
              </w:rPr>
              <w:t xml:space="preserve">Name:   </w:t>
            </w:r>
          </w:p>
          <w:p w14:paraId="5DE25972" w14:textId="77777777" w:rsidR="00185DBF" w:rsidRPr="00571518" w:rsidRDefault="00185DBF" w:rsidP="00F64B6B">
            <w:pPr>
              <w:spacing w:after="0"/>
              <w:rPr>
                <w:rFonts w:ascii="Corbel" w:hAnsi="Corbel"/>
                <w:i/>
                <w:lang w:val="de-DE"/>
              </w:rPr>
            </w:pPr>
          </w:p>
        </w:tc>
      </w:tr>
    </w:tbl>
    <w:p w14:paraId="1F81476D" w14:textId="77777777" w:rsidR="00185DBF" w:rsidRPr="00571518" w:rsidRDefault="00185DBF" w:rsidP="00185DBF">
      <w:pPr>
        <w:shd w:val="clear" w:color="auto" w:fill="FFFFFF" w:themeFill="background1"/>
        <w:rPr>
          <w:rFonts w:ascii="Corbel" w:hAnsi="Corbel" w:cs="Arial"/>
          <w:b/>
          <w:sz w:val="24"/>
          <w:szCs w:val="24"/>
        </w:rPr>
      </w:pPr>
    </w:p>
    <w:tbl>
      <w:tblPr>
        <w:tblStyle w:val="TableGrid"/>
        <w:tblpPr w:leftFromText="141" w:rightFromText="141" w:vertAnchor="text" w:horzAnchor="margin" w:tblpY="193"/>
        <w:tblW w:w="0" w:type="auto"/>
        <w:tblLook w:val="04A0" w:firstRow="1" w:lastRow="0" w:firstColumn="1" w:lastColumn="0" w:noHBand="0" w:noVBand="1"/>
      </w:tblPr>
      <w:tblGrid>
        <w:gridCol w:w="2518"/>
        <w:gridCol w:w="3260"/>
        <w:gridCol w:w="3434"/>
      </w:tblGrid>
      <w:tr w:rsidR="00185DBF" w:rsidRPr="00571518" w14:paraId="56968440" w14:textId="77777777" w:rsidTr="00F64B6B">
        <w:tc>
          <w:tcPr>
            <w:tcW w:w="2518" w:type="dxa"/>
          </w:tcPr>
          <w:p w14:paraId="3D9DE469" w14:textId="77777777" w:rsidR="00185DBF" w:rsidRPr="00571518" w:rsidRDefault="00185DBF" w:rsidP="00F64B6B">
            <w:pPr>
              <w:jc w:val="center"/>
              <w:rPr>
                <w:rFonts w:ascii="Corbel" w:hAnsi="Corbel" w:cs="Arial"/>
                <w:b/>
                <w:sz w:val="24"/>
                <w:szCs w:val="24"/>
              </w:rPr>
            </w:pPr>
          </w:p>
        </w:tc>
        <w:tc>
          <w:tcPr>
            <w:tcW w:w="3260" w:type="dxa"/>
          </w:tcPr>
          <w:p w14:paraId="6D505261" w14:textId="77777777" w:rsidR="00185DBF" w:rsidRPr="00571518" w:rsidRDefault="00185DBF" w:rsidP="00F64B6B">
            <w:pPr>
              <w:jc w:val="center"/>
              <w:rPr>
                <w:rFonts w:ascii="Corbel" w:hAnsi="Corbel" w:cs="Arial"/>
                <w:b/>
                <w:sz w:val="24"/>
                <w:szCs w:val="24"/>
              </w:rPr>
            </w:pPr>
            <w:proofErr w:type="spellStart"/>
            <w:r w:rsidRPr="00571518">
              <w:rPr>
                <w:rFonts w:ascii="Corbel" w:hAnsi="Corbel" w:cs="Arial"/>
                <w:b/>
                <w:sz w:val="24"/>
                <w:szCs w:val="24"/>
              </w:rPr>
              <w:t>Erstkorrektor</w:t>
            </w:r>
            <w:proofErr w:type="spellEnd"/>
            <w:r w:rsidRPr="00571518">
              <w:rPr>
                <w:rFonts w:ascii="Corbel" w:hAnsi="Corbel" w:cs="Arial"/>
                <w:b/>
                <w:sz w:val="24"/>
                <w:szCs w:val="24"/>
              </w:rPr>
              <w:t>/in</w:t>
            </w:r>
          </w:p>
        </w:tc>
        <w:tc>
          <w:tcPr>
            <w:tcW w:w="3434" w:type="dxa"/>
          </w:tcPr>
          <w:p w14:paraId="3D7542F5" w14:textId="77777777" w:rsidR="00185DBF" w:rsidRPr="00571518" w:rsidRDefault="00185DBF" w:rsidP="00F64B6B">
            <w:pPr>
              <w:jc w:val="center"/>
              <w:rPr>
                <w:rFonts w:ascii="Corbel" w:hAnsi="Corbel" w:cs="Arial"/>
                <w:b/>
                <w:sz w:val="24"/>
                <w:szCs w:val="24"/>
              </w:rPr>
            </w:pPr>
            <w:proofErr w:type="spellStart"/>
            <w:r w:rsidRPr="00571518">
              <w:rPr>
                <w:rFonts w:ascii="Corbel" w:hAnsi="Corbel" w:cs="Arial"/>
                <w:b/>
                <w:sz w:val="24"/>
                <w:szCs w:val="24"/>
              </w:rPr>
              <w:t>Zweitkorrektor</w:t>
            </w:r>
            <w:proofErr w:type="spellEnd"/>
            <w:r w:rsidRPr="00571518">
              <w:rPr>
                <w:rFonts w:ascii="Corbel" w:hAnsi="Corbel" w:cs="Arial"/>
                <w:b/>
                <w:sz w:val="24"/>
                <w:szCs w:val="24"/>
              </w:rPr>
              <w:t>/in</w:t>
            </w:r>
          </w:p>
        </w:tc>
      </w:tr>
      <w:tr w:rsidR="00185DBF" w:rsidRPr="00571518" w14:paraId="685A1F34" w14:textId="77777777" w:rsidTr="00F64B6B">
        <w:tc>
          <w:tcPr>
            <w:tcW w:w="2518" w:type="dxa"/>
          </w:tcPr>
          <w:p w14:paraId="675C5D85" w14:textId="77777777" w:rsidR="00185DBF" w:rsidRPr="00571518" w:rsidRDefault="00185DBF" w:rsidP="00F64B6B">
            <w:pPr>
              <w:jc w:val="center"/>
              <w:rPr>
                <w:rFonts w:ascii="Corbel" w:hAnsi="Corbel" w:cs="Arial"/>
                <w:b/>
                <w:sz w:val="24"/>
                <w:szCs w:val="24"/>
              </w:rPr>
            </w:pPr>
            <w:r w:rsidRPr="00571518">
              <w:rPr>
                <w:rFonts w:ascii="Corbel" w:hAnsi="Corbel" w:cs="Arial"/>
                <w:b/>
                <w:sz w:val="24"/>
                <w:szCs w:val="24"/>
              </w:rPr>
              <w:t>Note</w:t>
            </w:r>
          </w:p>
        </w:tc>
        <w:tc>
          <w:tcPr>
            <w:tcW w:w="3260" w:type="dxa"/>
          </w:tcPr>
          <w:p w14:paraId="5D7CA216" w14:textId="77777777" w:rsidR="00185DBF" w:rsidRPr="00571518" w:rsidRDefault="00185DBF" w:rsidP="00F64B6B">
            <w:pPr>
              <w:jc w:val="center"/>
              <w:rPr>
                <w:rFonts w:ascii="Corbel" w:hAnsi="Corbel" w:cs="Arial"/>
                <w:b/>
                <w:sz w:val="24"/>
                <w:szCs w:val="24"/>
              </w:rPr>
            </w:pPr>
          </w:p>
          <w:p w14:paraId="11631FFB" w14:textId="77777777" w:rsidR="00185DBF" w:rsidRPr="00571518" w:rsidRDefault="00185DBF" w:rsidP="00F64B6B">
            <w:pPr>
              <w:jc w:val="center"/>
              <w:rPr>
                <w:rFonts w:ascii="Corbel" w:hAnsi="Corbel" w:cs="Arial"/>
                <w:b/>
                <w:sz w:val="24"/>
                <w:szCs w:val="24"/>
              </w:rPr>
            </w:pPr>
          </w:p>
        </w:tc>
        <w:tc>
          <w:tcPr>
            <w:tcW w:w="3434" w:type="dxa"/>
          </w:tcPr>
          <w:p w14:paraId="22CE8892" w14:textId="77777777" w:rsidR="00185DBF" w:rsidRPr="00571518" w:rsidRDefault="00185DBF" w:rsidP="00F64B6B">
            <w:pPr>
              <w:jc w:val="center"/>
              <w:rPr>
                <w:rFonts w:ascii="Corbel" w:hAnsi="Corbel" w:cs="Arial"/>
                <w:b/>
                <w:sz w:val="24"/>
                <w:szCs w:val="24"/>
              </w:rPr>
            </w:pPr>
          </w:p>
        </w:tc>
      </w:tr>
      <w:tr w:rsidR="00185DBF" w:rsidRPr="00571518" w14:paraId="35CA164F" w14:textId="77777777" w:rsidTr="00F64B6B">
        <w:tc>
          <w:tcPr>
            <w:tcW w:w="2518" w:type="dxa"/>
          </w:tcPr>
          <w:p w14:paraId="646C09BF" w14:textId="77777777" w:rsidR="00185DBF" w:rsidRPr="00571518" w:rsidRDefault="00185DBF" w:rsidP="00F64B6B">
            <w:pPr>
              <w:jc w:val="center"/>
              <w:rPr>
                <w:rFonts w:ascii="Corbel" w:hAnsi="Corbel" w:cs="Arial"/>
                <w:b/>
                <w:sz w:val="24"/>
                <w:szCs w:val="24"/>
              </w:rPr>
            </w:pPr>
            <w:proofErr w:type="spellStart"/>
            <w:r w:rsidRPr="00571518">
              <w:rPr>
                <w:rFonts w:ascii="Corbel" w:hAnsi="Corbel" w:cs="Arial"/>
                <w:b/>
                <w:sz w:val="24"/>
                <w:szCs w:val="24"/>
              </w:rPr>
              <w:t>Ggfs</w:t>
            </w:r>
            <w:proofErr w:type="spellEnd"/>
            <w:r w:rsidRPr="00571518">
              <w:rPr>
                <w:rFonts w:ascii="Corbel" w:hAnsi="Corbel" w:cs="Arial"/>
                <w:b/>
                <w:sz w:val="24"/>
                <w:szCs w:val="24"/>
              </w:rPr>
              <w:t xml:space="preserve">. </w:t>
            </w:r>
            <w:proofErr w:type="spellStart"/>
            <w:r w:rsidRPr="00571518">
              <w:rPr>
                <w:rFonts w:ascii="Corbel" w:hAnsi="Corbel" w:cs="Arial"/>
                <w:b/>
                <w:sz w:val="24"/>
                <w:szCs w:val="24"/>
              </w:rPr>
              <w:t>Einigung</w:t>
            </w:r>
            <w:proofErr w:type="spellEnd"/>
          </w:p>
        </w:tc>
        <w:tc>
          <w:tcPr>
            <w:tcW w:w="6694" w:type="dxa"/>
            <w:gridSpan w:val="2"/>
          </w:tcPr>
          <w:p w14:paraId="1FBEC7E5" w14:textId="77777777" w:rsidR="00185DBF" w:rsidRPr="00571518" w:rsidRDefault="00185DBF" w:rsidP="00F64B6B">
            <w:pPr>
              <w:jc w:val="center"/>
              <w:rPr>
                <w:rFonts w:ascii="Corbel" w:hAnsi="Corbel" w:cs="Arial"/>
                <w:b/>
                <w:sz w:val="24"/>
                <w:szCs w:val="24"/>
              </w:rPr>
            </w:pPr>
          </w:p>
          <w:p w14:paraId="7507580E" w14:textId="77777777" w:rsidR="00185DBF" w:rsidRPr="00571518" w:rsidRDefault="00185DBF" w:rsidP="00F64B6B">
            <w:pPr>
              <w:jc w:val="center"/>
              <w:rPr>
                <w:rFonts w:ascii="Corbel" w:hAnsi="Corbel" w:cs="Arial"/>
                <w:b/>
                <w:sz w:val="24"/>
                <w:szCs w:val="24"/>
              </w:rPr>
            </w:pPr>
          </w:p>
        </w:tc>
      </w:tr>
      <w:tr w:rsidR="00185DBF" w:rsidRPr="00571518" w14:paraId="18745FDB" w14:textId="77777777" w:rsidTr="00F64B6B">
        <w:tc>
          <w:tcPr>
            <w:tcW w:w="2518" w:type="dxa"/>
          </w:tcPr>
          <w:p w14:paraId="24C6AD0B" w14:textId="77777777" w:rsidR="00185DBF" w:rsidRPr="00571518" w:rsidRDefault="00185DBF" w:rsidP="00F64B6B">
            <w:pPr>
              <w:jc w:val="center"/>
              <w:rPr>
                <w:rFonts w:ascii="Corbel" w:hAnsi="Corbel" w:cs="Arial"/>
                <w:b/>
                <w:sz w:val="24"/>
                <w:szCs w:val="24"/>
              </w:rPr>
            </w:pPr>
            <w:proofErr w:type="spellStart"/>
            <w:r w:rsidRPr="00571518">
              <w:rPr>
                <w:rFonts w:ascii="Corbel" w:hAnsi="Corbel" w:cs="Arial"/>
                <w:b/>
                <w:sz w:val="24"/>
                <w:szCs w:val="24"/>
              </w:rPr>
              <w:t>Unterschrift</w:t>
            </w:r>
            <w:proofErr w:type="spellEnd"/>
          </w:p>
        </w:tc>
        <w:tc>
          <w:tcPr>
            <w:tcW w:w="3260" w:type="dxa"/>
          </w:tcPr>
          <w:p w14:paraId="74E93863" w14:textId="77777777" w:rsidR="00185DBF" w:rsidRPr="00571518" w:rsidRDefault="00185DBF" w:rsidP="00F64B6B">
            <w:pPr>
              <w:jc w:val="center"/>
              <w:rPr>
                <w:rFonts w:ascii="Corbel" w:hAnsi="Corbel" w:cs="Arial"/>
                <w:b/>
                <w:sz w:val="24"/>
                <w:szCs w:val="24"/>
              </w:rPr>
            </w:pPr>
          </w:p>
          <w:p w14:paraId="3225336A" w14:textId="77777777" w:rsidR="00185DBF" w:rsidRPr="00571518" w:rsidRDefault="00185DBF" w:rsidP="00F64B6B">
            <w:pPr>
              <w:jc w:val="center"/>
              <w:rPr>
                <w:rFonts w:ascii="Corbel" w:hAnsi="Corbel" w:cs="Arial"/>
                <w:b/>
                <w:sz w:val="24"/>
                <w:szCs w:val="24"/>
              </w:rPr>
            </w:pPr>
          </w:p>
        </w:tc>
        <w:tc>
          <w:tcPr>
            <w:tcW w:w="3434" w:type="dxa"/>
          </w:tcPr>
          <w:p w14:paraId="58323050" w14:textId="77777777" w:rsidR="00185DBF" w:rsidRPr="00571518" w:rsidRDefault="00185DBF" w:rsidP="00F64B6B">
            <w:pPr>
              <w:jc w:val="center"/>
              <w:rPr>
                <w:rFonts w:ascii="Corbel" w:hAnsi="Corbel" w:cs="Arial"/>
                <w:b/>
                <w:sz w:val="24"/>
                <w:szCs w:val="24"/>
              </w:rPr>
            </w:pPr>
          </w:p>
        </w:tc>
      </w:tr>
    </w:tbl>
    <w:p w14:paraId="438E1286" w14:textId="77777777" w:rsidR="00185DBF" w:rsidRPr="00571518" w:rsidRDefault="00185DBF" w:rsidP="00185DBF">
      <w:pPr>
        <w:shd w:val="clear" w:color="auto" w:fill="FFFFFF" w:themeFill="background1"/>
        <w:spacing w:line="240" w:lineRule="auto"/>
        <w:jc w:val="center"/>
        <w:rPr>
          <w:rFonts w:ascii="Corbel" w:hAnsi="Corbel" w:cs="Arial"/>
          <w:b/>
          <w:sz w:val="24"/>
          <w:szCs w:val="24"/>
        </w:rPr>
      </w:pPr>
      <w:r w:rsidRPr="00571518">
        <w:rPr>
          <w:rFonts w:ascii="Corbel" w:hAnsi="Corbel" w:cs="Arial"/>
          <w:b/>
          <w:sz w:val="24"/>
          <w:szCs w:val="24"/>
        </w:rPr>
        <w:tab/>
      </w:r>
      <w:r w:rsidRPr="00571518">
        <w:rPr>
          <w:rFonts w:ascii="Corbel" w:hAnsi="Corbel" w:cs="Arial"/>
          <w:b/>
          <w:sz w:val="24"/>
          <w:szCs w:val="24"/>
        </w:rPr>
        <w:tab/>
      </w:r>
      <w:r w:rsidRPr="00571518">
        <w:rPr>
          <w:rFonts w:ascii="Corbel" w:hAnsi="Corbel" w:cs="Arial"/>
          <w:b/>
          <w:sz w:val="24"/>
          <w:szCs w:val="24"/>
        </w:rPr>
        <w:tab/>
      </w:r>
      <w:r w:rsidRPr="00571518">
        <w:rPr>
          <w:rFonts w:ascii="Corbel" w:hAnsi="Corbel" w:cs="Arial"/>
          <w:b/>
          <w:sz w:val="24"/>
          <w:szCs w:val="24"/>
        </w:rPr>
        <w:tab/>
      </w:r>
    </w:p>
    <w:p w14:paraId="3C6980D6" w14:textId="77777777" w:rsidR="00185DBF" w:rsidRPr="00571518" w:rsidRDefault="00185DBF" w:rsidP="00185DBF">
      <w:pPr>
        <w:shd w:val="clear" w:color="auto" w:fill="FFFFFF" w:themeFill="background1"/>
        <w:rPr>
          <w:rFonts w:ascii="Corbel" w:hAnsi="Corbel" w:cs="Arial"/>
          <w:b/>
          <w:sz w:val="24"/>
          <w:szCs w:val="24"/>
        </w:rPr>
      </w:pPr>
    </w:p>
    <w:p w14:paraId="368069A2" w14:textId="77777777" w:rsidR="00185DBF" w:rsidRPr="00571518" w:rsidRDefault="001A42DD" w:rsidP="00185DBF">
      <w:pPr>
        <w:rPr>
          <w:rFonts w:ascii="Corbel" w:hAnsi="Corbel"/>
        </w:rPr>
      </w:pPr>
      <w:r w:rsidRPr="00571518">
        <w:rPr>
          <w:rFonts w:ascii="Corbel" w:hAnsi="Corbel" w:cs="Times New Roman"/>
          <w:noProof/>
          <w:sz w:val="24"/>
          <w:szCs w:val="24"/>
          <w:lang w:bidi="ar-SA"/>
        </w:rPr>
        <mc:AlternateContent>
          <mc:Choice Requires="wps">
            <w:drawing>
              <wp:anchor distT="0" distB="0" distL="114300" distR="114300" simplePos="0" relativeHeight="251659264" behindDoc="0" locked="0" layoutInCell="1" allowOverlap="1" wp14:anchorId="3D2735D0" wp14:editId="24485397">
                <wp:simplePos x="0" y="0"/>
                <wp:positionH relativeFrom="margin">
                  <wp:align>center</wp:align>
                </wp:positionH>
                <wp:positionV relativeFrom="paragraph">
                  <wp:posOffset>103486</wp:posOffset>
                </wp:positionV>
                <wp:extent cx="6682154" cy="1652905"/>
                <wp:effectExtent l="0" t="0" r="4445" b="444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2154" cy="16529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50D82" w14:textId="77777777" w:rsidR="00185DBF" w:rsidRPr="009C626E" w:rsidRDefault="00185DBF" w:rsidP="00185DBF">
                            <w:pPr>
                              <w:jc w:val="center"/>
                              <w:rPr>
                                <w:rFonts w:ascii="Arial" w:hAnsi="Arial" w:cs="Arial"/>
                                <w:b/>
                                <w:sz w:val="28"/>
                                <w:szCs w:val="28"/>
                              </w:rPr>
                            </w:pPr>
                            <w:r w:rsidRPr="009C626E">
                              <w:rPr>
                                <w:rFonts w:ascii="Arial" w:hAnsi="Arial" w:cs="Arial"/>
                                <w:b/>
                                <w:sz w:val="28"/>
                                <w:szCs w:val="28"/>
                              </w:rPr>
                              <w:t>WICHTIGE HINWEISE!!</w:t>
                            </w:r>
                          </w:p>
                          <w:p w14:paraId="4C043866" w14:textId="77777777" w:rsidR="00185DBF" w:rsidRPr="009C626E" w:rsidRDefault="00185DBF" w:rsidP="00185DBF">
                            <w:pPr>
                              <w:pStyle w:val="BodyText"/>
                              <w:numPr>
                                <w:ilvl w:val="0"/>
                                <w:numId w:val="14"/>
                              </w:numPr>
                              <w:ind w:left="567" w:hanging="283"/>
                              <w:rPr>
                                <w:rFonts w:cs="Arial"/>
                                <w:b/>
                                <w:lang w:val="de-DE"/>
                              </w:rPr>
                            </w:pPr>
                            <w:r w:rsidRPr="009C626E">
                              <w:rPr>
                                <w:rFonts w:cs="Arial"/>
                                <w:b/>
                                <w:lang w:val="de-DE"/>
                              </w:rPr>
                              <w:t>Bearbeiten Sie bitte alle Teile der Prüfung und beachten Sie die Anweisungen</w:t>
                            </w:r>
                          </w:p>
                          <w:p w14:paraId="58F48AC7" w14:textId="77777777" w:rsidR="00185DBF" w:rsidRPr="009C626E" w:rsidRDefault="00185DBF" w:rsidP="00185DBF">
                            <w:pPr>
                              <w:pStyle w:val="BodyText"/>
                              <w:numPr>
                                <w:ilvl w:val="0"/>
                                <w:numId w:val="14"/>
                              </w:numPr>
                              <w:ind w:left="567" w:hanging="283"/>
                              <w:rPr>
                                <w:rFonts w:cs="Arial"/>
                                <w:b/>
                                <w:lang w:val="de-DE"/>
                              </w:rPr>
                            </w:pPr>
                            <w:r>
                              <w:rPr>
                                <w:rFonts w:cs="Arial"/>
                                <w:b/>
                                <w:lang w:val="de-DE"/>
                              </w:rPr>
                              <w:t xml:space="preserve">Schreiben Sie </w:t>
                            </w:r>
                            <w:r w:rsidRPr="00B41EC4">
                              <w:rPr>
                                <w:rFonts w:cs="Arial"/>
                                <w:b/>
                                <w:lang w:val="de-DE"/>
                              </w:rPr>
                              <w:t xml:space="preserve">Ihren Namen </w:t>
                            </w:r>
                            <w:r w:rsidRPr="009C626E">
                              <w:rPr>
                                <w:rFonts w:cs="Arial"/>
                                <w:b/>
                                <w:lang w:val="de-DE"/>
                              </w:rPr>
                              <w:t xml:space="preserve">auf </w:t>
                            </w:r>
                            <w:r>
                              <w:rPr>
                                <w:rFonts w:cs="Arial"/>
                                <w:b/>
                                <w:lang w:val="de-DE"/>
                              </w:rPr>
                              <w:t xml:space="preserve">jedes </w:t>
                            </w:r>
                            <w:r w:rsidRPr="009C626E">
                              <w:rPr>
                                <w:rFonts w:cs="Arial"/>
                                <w:b/>
                                <w:lang w:val="de-DE"/>
                              </w:rPr>
                              <w:t>Blatt</w:t>
                            </w:r>
                          </w:p>
                          <w:p w14:paraId="387CD972" w14:textId="77777777" w:rsidR="00185DBF" w:rsidRPr="009C626E" w:rsidRDefault="00185DBF" w:rsidP="00185DBF">
                            <w:pPr>
                              <w:pStyle w:val="BodyText"/>
                              <w:numPr>
                                <w:ilvl w:val="0"/>
                                <w:numId w:val="14"/>
                              </w:numPr>
                              <w:ind w:left="567" w:hanging="283"/>
                              <w:rPr>
                                <w:rFonts w:cs="Arial"/>
                                <w:b/>
                                <w:lang w:val="de-DE"/>
                              </w:rPr>
                            </w:pPr>
                            <w:r w:rsidRPr="009C626E">
                              <w:rPr>
                                <w:rFonts w:cs="Arial"/>
                                <w:b/>
                                <w:lang w:val="de-DE"/>
                              </w:rPr>
                              <w:t>Benutzen Sie nur blauen oder schwarzen Stift, keinesfalls Bleistift!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D1EA34" id="_x0000_t202" coordsize="21600,21600" o:spt="202" path="m,l,21600r21600,l21600,xe">
                <v:stroke joinstyle="miter"/>
                <v:path gradientshapeok="t" o:connecttype="rect"/>
              </v:shapetype>
              <v:shape id="Textfeld 4" o:spid="_x0000_s1026" type="#_x0000_t202" style="position:absolute;left:0;text-align:left;margin-left:0;margin-top:8.15pt;width:526.15pt;height:130.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" stroked="f">
                <v:textbox>
                  <w:txbxContent>
                    <w:p w:rsidR="00185DBF" w:rsidRPr="009C626E" w:rsidRDefault="00185DBF" w:rsidP="00185DBF">
                      <w:pPr>
                        <w:jc w:val="center"/>
                        <w:rPr>
                          <w:rFonts w:ascii="Arial" w:hAnsi="Arial" w:cs="Arial"/>
                          <w:b/>
                          <w:sz w:val="28"/>
                          <w:szCs w:val="28"/>
                        </w:rPr>
                      </w:pPr>
                      <w:r w:rsidRPr="009C626E">
                        <w:rPr>
                          <w:rFonts w:ascii="Arial" w:hAnsi="Arial" w:cs="Arial"/>
                          <w:b/>
                          <w:sz w:val="28"/>
                          <w:szCs w:val="28"/>
                        </w:rPr>
                        <w:t>WICHTIGE HINWEISE!!</w:t>
                      </w:r>
                    </w:p>
                    <w:p w:rsidR="00185DBF" w:rsidRPr="009C626E" w:rsidRDefault="00185DBF" w:rsidP="00185DBF">
                      <w:pPr>
                        <w:pStyle w:val="Textkrper"/>
                        <w:numPr>
                          <w:ilvl w:val="0"/>
                          <w:numId w:val="14"/>
                        </w:numPr>
                        <w:ind w:left="567" w:hanging="283"/>
                        <w:rPr>
                          <w:rFonts w:cs="Arial"/>
                          <w:b/>
                          <w:lang w:val="de-DE"/>
                        </w:rPr>
                      </w:pPr>
                      <w:r w:rsidRPr="009C626E">
                        <w:rPr>
                          <w:rFonts w:cs="Arial"/>
                          <w:b/>
                          <w:lang w:val="de-DE"/>
                        </w:rPr>
                        <w:t>Bearbeiten Sie bitte alle Teile der Prüfung und beachten Sie die Anweisungen</w:t>
                      </w:r>
                    </w:p>
                    <w:p w:rsidR="00185DBF" w:rsidRPr="009C626E" w:rsidRDefault="00185DBF" w:rsidP="00185DBF">
                      <w:pPr>
                        <w:pStyle w:val="Textkrper"/>
                        <w:numPr>
                          <w:ilvl w:val="0"/>
                          <w:numId w:val="14"/>
                        </w:numPr>
                        <w:ind w:left="567" w:hanging="283"/>
                        <w:rPr>
                          <w:rFonts w:cs="Arial"/>
                          <w:b/>
                          <w:lang w:val="de-DE"/>
                        </w:rPr>
                      </w:pPr>
                      <w:r>
                        <w:rPr>
                          <w:rFonts w:cs="Arial"/>
                          <w:b/>
                          <w:lang w:val="de-DE"/>
                        </w:rPr>
                        <w:t xml:space="preserve">Schreiben Sie </w:t>
                      </w:r>
                      <w:r w:rsidRPr="00B41EC4">
                        <w:rPr>
                          <w:rFonts w:cs="Arial"/>
                          <w:b/>
                          <w:lang w:val="de-DE"/>
                        </w:rPr>
                        <w:t xml:space="preserve">Ihren Namen </w:t>
                      </w:r>
                      <w:r w:rsidRPr="009C626E">
                        <w:rPr>
                          <w:rFonts w:cs="Arial"/>
                          <w:b/>
                          <w:lang w:val="de-DE"/>
                        </w:rPr>
                        <w:t xml:space="preserve">auf </w:t>
                      </w:r>
                      <w:r>
                        <w:rPr>
                          <w:rFonts w:cs="Arial"/>
                          <w:b/>
                          <w:lang w:val="de-DE"/>
                        </w:rPr>
                        <w:t xml:space="preserve">jedes </w:t>
                      </w:r>
                      <w:r w:rsidRPr="009C626E">
                        <w:rPr>
                          <w:rFonts w:cs="Arial"/>
                          <w:b/>
                          <w:lang w:val="de-DE"/>
                        </w:rPr>
                        <w:t>Blatt</w:t>
                      </w:r>
                    </w:p>
                    <w:p w:rsidR="00185DBF" w:rsidRPr="009C626E" w:rsidRDefault="00185DBF" w:rsidP="00185DBF">
                      <w:pPr>
                        <w:pStyle w:val="Textkrper"/>
                        <w:numPr>
                          <w:ilvl w:val="0"/>
                          <w:numId w:val="14"/>
                        </w:numPr>
                        <w:ind w:left="567" w:hanging="283"/>
                        <w:rPr>
                          <w:rFonts w:cs="Arial"/>
                          <w:b/>
                          <w:lang w:val="de-DE"/>
                        </w:rPr>
                      </w:pPr>
                      <w:r w:rsidRPr="009C626E">
                        <w:rPr>
                          <w:rFonts w:cs="Arial"/>
                          <w:b/>
                          <w:lang w:val="de-DE"/>
                        </w:rPr>
                        <w:t>Benutzen Sie nur blauen oder schwarzen Stift, keinesfalls Bleistift!</w:t>
                      </w:r>
                    </w:p>
                  </w:txbxContent>
                </v:textbox>
                <w10:wrap anchorx="margin"/>
              </v:shape>
            </w:pict>
          </mc:Fallback>
        </mc:AlternateContent>
      </w:r>
    </w:p>
    <w:p w14:paraId="77614829" w14:textId="77777777" w:rsidR="00185DBF" w:rsidRPr="00571518" w:rsidRDefault="00185DBF" w:rsidP="00185DBF">
      <w:pPr>
        <w:rPr>
          <w:rFonts w:ascii="Corbel" w:hAnsi="Corbel"/>
          <w:b/>
          <w:bCs/>
          <w:sz w:val="26"/>
          <w:szCs w:val="26"/>
        </w:rPr>
      </w:pPr>
      <w:r w:rsidRPr="00571518">
        <w:rPr>
          <w:rFonts w:ascii="Corbel" w:hAnsi="Corbel"/>
          <w:b/>
          <w:bCs/>
          <w:sz w:val="26"/>
          <w:szCs w:val="26"/>
        </w:rPr>
        <w:br w:type="page"/>
      </w:r>
    </w:p>
    <w:p w14:paraId="6A1A44B4" w14:textId="77777777" w:rsidR="00F05FEF" w:rsidRPr="00571518" w:rsidRDefault="00F05FEF">
      <w:pPr>
        <w:spacing w:after="200"/>
        <w:jc w:val="left"/>
        <w:rPr>
          <w:rFonts w:ascii="Corbel" w:hAnsi="Corbel"/>
          <w:szCs w:val="22"/>
          <w:lang w:val="de-DE"/>
        </w:rPr>
      </w:pPr>
    </w:p>
    <w:tbl>
      <w:tblPr>
        <w:tblStyle w:val="TableGrid"/>
        <w:tblW w:w="0" w:type="auto"/>
        <w:shd w:val="clear" w:color="auto" w:fill="D9D9D9" w:themeFill="background1" w:themeFillShade="D9"/>
        <w:tblLook w:val="04A0" w:firstRow="1" w:lastRow="0" w:firstColumn="1" w:lastColumn="0" w:noHBand="0" w:noVBand="1"/>
      </w:tblPr>
      <w:tblGrid>
        <w:gridCol w:w="9737"/>
      </w:tblGrid>
      <w:tr w:rsidR="0081294B" w:rsidRPr="00571518" w14:paraId="796065FB" w14:textId="77777777" w:rsidTr="00587D41">
        <w:tc>
          <w:tcPr>
            <w:tcW w:w="9737" w:type="dxa"/>
            <w:shd w:val="clear" w:color="auto" w:fill="D9D9D9" w:themeFill="background1" w:themeFillShade="D9"/>
          </w:tcPr>
          <w:p w14:paraId="0CCA9851" w14:textId="77777777" w:rsidR="0081294B" w:rsidRPr="00571518" w:rsidRDefault="0081294B" w:rsidP="0081294B">
            <w:pPr>
              <w:spacing w:before="120" w:line="312" w:lineRule="auto"/>
              <w:jc w:val="left"/>
              <w:rPr>
                <w:rFonts w:ascii="Corbel" w:hAnsi="Corbel"/>
                <w:i/>
                <w:iCs/>
                <w:sz w:val="26"/>
                <w:szCs w:val="26"/>
              </w:rPr>
            </w:pPr>
            <w:r w:rsidRPr="00571518">
              <w:rPr>
                <w:rFonts w:ascii="Corbel" w:hAnsi="Corbel"/>
                <w:b/>
                <w:bCs/>
                <w:sz w:val="26"/>
                <w:szCs w:val="26"/>
              </w:rPr>
              <w:t>TASK 1: Reading Comprehension (</w:t>
            </w:r>
            <w:r w:rsidR="00B46C54" w:rsidRPr="00571518">
              <w:rPr>
                <w:rFonts w:ascii="Corbel" w:hAnsi="Corbel"/>
                <w:b/>
                <w:bCs/>
                <w:sz w:val="26"/>
                <w:szCs w:val="26"/>
              </w:rPr>
              <w:t>NATURAL SCIENCE</w:t>
            </w:r>
            <w:r w:rsidRPr="00571518">
              <w:rPr>
                <w:rFonts w:ascii="Corbel" w:hAnsi="Corbel"/>
                <w:b/>
                <w:bCs/>
                <w:sz w:val="26"/>
                <w:szCs w:val="26"/>
              </w:rPr>
              <w:t>)</w:t>
            </w:r>
            <w:r w:rsidRPr="00571518">
              <w:rPr>
                <w:rFonts w:ascii="Corbel" w:hAnsi="Corbel"/>
                <w:b/>
                <w:bCs/>
                <w:sz w:val="26"/>
                <w:szCs w:val="26"/>
              </w:rPr>
              <w:tab/>
            </w:r>
            <w:r w:rsidRPr="00571518">
              <w:rPr>
                <w:rFonts w:ascii="Corbel" w:hAnsi="Corbel"/>
                <w:b/>
                <w:bCs/>
                <w:sz w:val="26"/>
                <w:szCs w:val="26"/>
              </w:rPr>
              <w:tab/>
            </w:r>
            <w:r w:rsidRPr="00571518">
              <w:rPr>
                <w:rFonts w:ascii="Corbel" w:hAnsi="Corbel"/>
                <w:b/>
                <w:bCs/>
                <w:sz w:val="26"/>
                <w:szCs w:val="26"/>
              </w:rPr>
              <w:tab/>
            </w:r>
            <w:r w:rsidR="00B46C54" w:rsidRPr="00571518">
              <w:rPr>
                <w:rFonts w:ascii="Corbel" w:hAnsi="Corbel"/>
                <w:b/>
                <w:bCs/>
                <w:sz w:val="26"/>
                <w:szCs w:val="26"/>
              </w:rPr>
              <w:t xml:space="preserve">      </w:t>
            </w:r>
            <w:proofErr w:type="gramStart"/>
            <w:r w:rsidR="00B46C54" w:rsidRPr="00571518">
              <w:rPr>
                <w:rFonts w:ascii="Corbel" w:hAnsi="Corbel"/>
                <w:b/>
                <w:bCs/>
                <w:sz w:val="26"/>
                <w:szCs w:val="26"/>
              </w:rPr>
              <w:t xml:space="preserve">   </w:t>
            </w:r>
            <w:r w:rsidRPr="00571518">
              <w:rPr>
                <w:rFonts w:ascii="Corbel" w:hAnsi="Corbel"/>
                <w:i/>
                <w:iCs/>
                <w:sz w:val="26"/>
                <w:szCs w:val="26"/>
              </w:rPr>
              <w:t>(</w:t>
            </w:r>
            <w:proofErr w:type="gramEnd"/>
            <w:r w:rsidR="00C041BF" w:rsidRPr="00571518">
              <w:rPr>
                <w:rFonts w:ascii="Corbel" w:hAnsi="Corbel"/>
                <w:i/>
                <w:iCs/>
                <w:sz w:val="26"/>
                <w:szCs w:val="26"/>
              </w:rPr>
              <w:t>3</w:t>
            </w:r>
            <w:r w:rsidRPr="00571518">
              <w:rPr>
                <w:rFonts w:ascii="Corbel" w:hAnsi="Corbel"/>
                <w:i/>
                <w:iCs/>
                <w:sz w:val="26"/>
                <w:szCs w:val="26"/>
              </w:rPr>
              <w:t>0 points)</w:t>
            </w:r>
          </w:p>
          <w:p w14:paraId="5342169E" w14:textId="77777777" w:rsidR="0081294B" w:rsidRPr="00571518" w:rsidRDefault="0081294B" w:rsidP="0081294B">
            <w:pPr>
              <w:spacing w:line="312" w:lineRule="auto"/>
              <w:jc w:val="left"/>
              <w:rPr>
                <w:rFonts w:ascii="Corbel" w:hAnsi="Corbel"/>
                <w:sz w:val="26"/>
                <w:szCs w:val="26"/>
              </w:rPr>
            </w:pPr>
            <w:r w:rsidRPr="00571518">
              <w:rPr>
                <w:rFonts w:ascii="Corbel" w:hAnsi="Corbel"/>
                <w:sz w:val="26"/>
                <w:szCs w:val="26"/>
              </w:rPr>
              <w:t xml:space="preserve">Read the following text then </w:t>
            </w:r>
            <w:r w:rsidR="00906C95">
              <w:rPr>
                <w:rFonts w:ascii="Corbel" w:hAnsi="Corbel"/>
                <w:sz w:val="26"/>
                <w:szCs w:val="26"/>
              </w:rPr>
              <w:t>complete the tasks</w:t>
            </w:r>
            <w:r w:rsidR="00737BAA" w:rsidRPr="00571518">
              <w:rPr>
                <w:rFonts w:ascii="Corbel" w:hAnsi="Corbel"/>
                <w:sz w:val="26"/>
                <w:szCs w:val="26"/>
              </w:rPr>
              <w:t xml:space="preserve"> in English</w:t>
            </w:r>
            <w:r w:rsidRPr="00571518">
              <w:rPr>
                <w:rFonts w:ascii="Corbel" w:hAnsi="Corbel"/>
                <w:sz w:val="26"/>
                <w:szCs w:val="26"/>
              </w:rPr>
              <w:t xml:space="preserve"> </w:t>
            </w:r>
            <w:r w:rsidRPr="00571518">
              <w:rPr>
                <w:rFonts w:ascii="Corbel" w:hAnsi="Corbel"/>
                <w:b/>
                <w:bCs/>
                <w:sz w:val="26"/>
                <w:szCs w:val="26"/>
                <w:u w:val="single"/>
              </w:rPr>
              <w:t>in your own words</w:t>
            </w:r>
            <w:r w:rsidRPr="00571518">
              <w:rPr>
                <w:rFonts w:ascii="Corbel" w:hAnsi="Corbel"/>
                <w:sz w:val="26"/>
                <w:szCs w:val="26"/>
              </w:rPr>
              <w:t>.</w:t>
            </w:r>
          </w:p>
          <w:p w14:paraId="296A9845" w14:textId="77777777" w:rsidR="0081294B" w:rsidRPr="00571518" w:rsidRDefault="0081294B" w:rsidP="00FF6CE6">
            <w:pPr>
              <w:spacing w:line="312" w:lineRule="auto"/>
              <w:jc w:val="right"/>
              <w:rPr>
                <w:rFonts w:ascii="Corbel" w:hAnsi="Corbel"/>
                <w:sz w:val="24"/>
                <w:lang w:val="de-DE"/>
              </w:rPr>
            </w:pPr>
            <w:r w:rsidRPr="00571518">
              <w:rPr>
                <w:rFonts w:ascii="Corbel" w:hAnsi="Corbel"/>
                <w:b/>
                <w:bCs/>
                <w:sz w:val="26"/>
                <w:szCs w:val="26"/>
              </w:rPr>
              <w:t xml:space="preserve">(Content: </w:t>
            </w:r>
            <w:r w:rsidR="00FF6CE6" w:rsidRPr="00571518">
              <w:rPr>
                <w:rFonts w:ascii="Corbel" w:hAnsi="Corbel"/>
                <w:b/>
                <w:bCs/>
                <w:sz w:val="26"/>
                <w:szCs w:val="26"/>
              </w:rPr>
              <w:t>20</w:t>
            </w:r>
            <w:r w:rsidRPr="00571518">
              <w:rPr>
                <w:rFonts w:ascii="Corbel" w:hAnsi="Corbel"/>
                <w:b/>
                <w:bCs/>
                <w:sz w:val="26"/>
                <w:szCs w:val="26"/>
              </w:rPr>
              <w:t xml:space="preserve"> points / </w:t>
            </w:r>
            <w:r w:rsidR="00DE23CB" w:rsidRPr="00571518">
              <w:rPr>
                <w:rFonts w:ascii="Corbel" w:hAnsi="Corbel"/>
                <w:b/>
                <w:bCs/>
                <w:sz w:val="26"/>
                <w:szCs w:val="26"/>
              </w:rPr>
              <w:t>L</w:t>
            </w:r>
            <w:r w:rsidRPr="00571518">
              <w:rPr>
                <w:rFonts w:ascii="Corbel" w:hAnsi="Corbel"/>
                <w:b/>
                <w:bCs/>
                <w:sz w:val="26"/>
                <w:szCs w:val="26"/>
              </w:rPr>
              <w:t xml:space="preserve">anguage: </w:t>
            </w:r>
            <w:r w:rsidR="00C041BF" w:rsidRPr="00571518">
              <w:rPr>
                <w:rFonts w:ascii="Corbel" w:hAnsi="Corbel"/>
                <w:b/>
                <w:bCs/>
                <w:sz w:val="26"/>
                <w:szCs w:val="26"/>
              </w:rPr>
              <w:t>1</w:t>
            </w:r>
            <w:r w:rsidR="00FF6CE6" w:rsidRPr="00571518">
              <w:rPr>
                <w:rFonts w:ascii="Corbel" w:hAnsi="Corbel"/>
                <w:b/>
                <w:bCs/>
                <w:sz w:val="26"/>
                <w:szCs w:val="26"/>
              </w:rPr>
              <w:t>0</w:t>
            </w:r>
            <w:r w:rsidRPr="00571518">
              <w:rPr>
                <w:rFonts w:ascii="Corbel" w:hAnsi="Corbel"/>
                <w:b/>
                <w:bCs/>
                <w:sz w:val="26"/>
                <w:szCs w:val="26"/>
              </w:rPr>
              <w:t xml:space="preserve"> points)</w:t>
            </w:r>
          </w:p>
        </w:tc>
      </w:tr>
    </w:tbl>
    <w:p w14:paraId="02354300" w14:textId="77777777" w:rsidR="00592A76" w:rsidRPr="00571518" w:rsidRDefault="00592A76" w:rsidP="00D329B2">
      <w:pPr>
        <w:jc w:val="left"/>
        <w:rPr>
          <w:rFonts w:ascii="Corbel" w:hAnsi="Corbel"/>
          <w:sz w:val="24"/>
          <w:szCs w:val="22"/>
          <w:highlight w:val="yellow"/>
          <w:lang w:val="de-DE"/>
        </w:rPr>
      </w:pPr>
    </w:p>
    <w:p w14:paraId="5058115E" w14:textId="77777777" w:rsidR="00906C95" w:rsidRPr="007321AC" w:rsidRDefault="00906C95" w:rsidP="00906C95">
      <w:pPr>
        <w:pStyle w:val="Heading1"/>
        <w:spacing w:before="0" w:after="240"/>
        <w:rPr>
          <w:rFonts w:asciiTheme="minorHAnsi" w:hAnsiTheme="minorHAnsi" w:cstheme="minorHAnsi"/>
          <w:color w:val="auto"/>
          <w:spacing w:val="-23"/>
          <w:sz w:val="28"/>
          <w:szCs w:val="22"/>
        </w:rPr>
      </w:pPr>
      <w:r w:rsidRPr="007321AC">
        <w:rPr>
          <w:rFonts w:asciiTheme="minorHAnsi" w:hAnsiTheme="minorHAnsi" w:cstheme="minorHAnsi"/>
          <w:color w:val="auto"/>
          <w:spacing w:val="-23"/>
          <w:sz w:val="28"/>
          <w:szCs w:val="22"/>
        </w:rPr>
        <w:t xml:space="preserve">The coronavirus is mutating — does it matter? (adapted from </w:t>
      </w:r>
      <w:r w:rsidRPr="007321AC">
        <w:rPr>
          <w:rFonts w:asciiTheme="minorHAnsi" w:hAnsiTheme="minorHAnsi" w:cstheme="minorHAnsi"/>
          <w:i/>
          <w:iCs/>
          <w:color w:val="auto"/>
          <w:spacing w:val="-23"/>
          <w:sz w:val="28"/>
          <w:szCs w:val="22"/>
        </w:rPr>
        <w:t xml:space="preserve">Nature </w:t>
      </w:r>
      <w:r w:rsidRPr="007321AC">
        <w:rPr>
          <w:rFonts w:asciiTheme="minorHAnsi" w:hAnsiTheme="minorHAnsi" w:cstheme="minorHAnsi"/>
          <w:color w:val="auto"/>
          <w:spacing w:val="-23"/>
          <w:sz w:val="28"/>
          <w:szCs w:val="22"/>
        </w:rPr>
        <w:t>website 09.09.20)</w:t>
      </w:r>
    </w:p>
    <w:p w14:paraId="5D9F3018" w14:textId="77777777" w:rsidR="00906C95" w:rsidRPr="00906C95" w:rsidRDefault="00906C95" w:rsidP="00906C95">
      <w:pPr>
        <w:rPr>
          <w:rFonts w:cstheme="minorHAnsi"/>
          <w:i/>
          <w:iCs/>
          <w:szCs w:val="22"/>
        </w:rPr>
      </w:pPr>
      <w:r w:rsidRPr="00906C95">
        <w:rPr>
          <w:rFonts w:cstheme="minorHAnsi"/>
          <w:i/>
          <w:iCs/>
          <w:szCs w:val="22"/>
        </w:rPr>
        <w:t>Different SARS-CoV-2 strains have not yet had a major impact on the course of the pandemic, but they might in future.</w:t>
      </w:r>
    </w:p>
    <w:p w14:paraId="3F04FD9B"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David </w:t>
      </w:r>
      <w:proofErr w:type="spellStart"/>
      <w:r w:rsidRPr="00906C95">
        <w:rPr>
          <w:rFonts w:asciiTheme="minorHAnsi" w:hAnsiTheme="minorHAnsi" w:cstheme="minorHAnsi"/>
          <w:sz w:val="22"/>
          <w:szCs w:val="22"/>
          <w:lang w:val="en-US"/>
        </w:rPr>
        <w:t>Montefiori</w:t>
      </w:r>
      <w:proofErr w:type="spellEnd"/>
      <w:r w:rsidRPr="00906C95">
        <w:rPr>
          <w:rFonts w:asciiTheme="minorHAnsi" w:hAnsiTheme="minorHAnsi" w:cstheme="minorHAnsi"/>
          <w:sz w:val="22"/>
          <w:szCs w:val="22"/>
          <w:lang w:val="en-US"/>
        </w:rPr>
        <w:t xml:space="preserve"> is a virologist who has spent much of his career studying how chance mutations in HIV help it to evade the immune system. The same thing might happen with SARS-CoV-2, he thought.</w:t>
      </w:r>
    </w:p>
    <w:p w14:paraId="3D820AEF"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In March, </w:t>
      </w:r>
      <w:proofErr w:type="spellStart"/>
      <w:r w:rsidRPr="00906C95">
        <w:rPr>
          <w:rFonts w:asciiTheme="minorHAnsi" w:hAnsiTheme="minorHAnsi" w:cstheme="minorHAnsi"/>
          <w:sz w:val="22"/>
          <w:szCs w:val="22"/>
          <w:lang w:val="en-US"/>
        </w:rPr>
        <w:t>Montefiori</w:t>
      </w:r>
      <w:proofErr w:type="spellEnd"/>
      <w:r w:rsidRPr="00906C95">
        <w:rPr>
          <w:rFonts w:asciiTheme="minorHAnsi" w:hAnsiTheme="minorHAnsi" w:cstheme="minorHAnsi"/>
          <w:sz w:val="22"/>
          <w:szCs w:val="22"/>
          <w:lang w:val="en-US"/>
        </w:rPr>
        <w:t xml:space="preserve"> contacted Bette </w:t>
      </w:r>
      <w:proofErr w:type="spellStart"/>
      <w:r w:rsidRPr="00906C95">
        <w:rPr>
          <w:rFonts w:asciiTheme="minorHAnsi" w:hAnsiTheme="minorHAnsi" w:cstheme="minorHAnsi"/>
          <w:sz w:val="22"/>
          <w:szCs w:val="22"/>
          <w:lang w:val="en-US"/>
        </w:rPr>
        <w:t>Korber</w:t>
      </w:r>
      <w:proofErr w:type="spellEnd"/>
      <w:r w:rsidRPr="00906C95">
        <w:rPr>
          <w:rFonts w:asciiTheme="minorHAnsi" w:hAnsiTheme="minorHAnsi" w:cstheme="minorHAnsi"/>
          <w:sz w:val="22"/>
          <w:szCs w:val="22"/>
          <w:lang w:val="en-US"/>
        </w:rPr>
        <w:t xml:space="preserve">, an expert in HIV evolution and computational biologist.  She had already started </w:t>
      </w:r>
      <w:r w:rsidRPr="00906C95">
        <w:rPr>
          <w:rFonts w:asciiTheme="minorHAnsi" w:hAnsiTheme="minorHAnsi" w:cstheme="minorHAnsi"/>
          <w:sz w:val="22"/>
          <w:szCs w:val="22"/>
          <w:u w:val="single"/>
          <w:lang w:val="en-US"/>
        </w:rPr>
        <w:t>scouring</w:t>
      </w:r>
      <w:r w:rsidRPr="00906C95">
        <w:rPr>
          <w:rFonts w:asciiTheme="minorHAnsi" w:hAnsiTheme="minorHAnsi" w:cstheme="minorHAnsi"/>
          <w:sz w:val="22"/>
          <w:szCs w:val="22"/>
          <w:lang w:val="en-US"/>
        </w:rPr>
        <w:t xml:space="preserve"> thousands of coronavirus genetic sequences for mutations that might have changed the virus’s properties as it made its way around the world.</w:t>
      </w:r>
    </w:p>
    <w:p w14:paraId="40EA54AE"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Compared with HIV, SARS-CoV-2 is changing much more slowly as it spreads. But one mutation stood out to </w:t>
      </w:r>
      <w:proofErr w:type="spellStart"/>
      <w:r w:rsidRPr="00906C95">
        <w:rPr>
          <w:rFonts w:asciiTheme="minorHAnsi" w:hAnsiTheme="minorHAnsi" w:cstheme="minorHAnsi"/>
          <w:sz w:val="22"/>
          <w:szCs w:val="22"/>
          <w:lang w:val="en-US"/>
        </w:rPr>
        <w:t>Korber</w:t>
      </w:r>
      <w:proofErr w:type="spellEnd"/>
      <w:r w:rsidRPr="00906C95">
        <w:rPr>
          <w:rFonts w:asciiTheme="minorHAnsi" w:hAnsiTheme="minorHAnsi" w:cstheme="minorHAnsi"/>
          <w:sz w:val="22"/>
          <w:szCs w:val="22"/>
          <w:lang w:val="en-US"/>
        </w:rPr>
        <w:t xml:space="preserve">. It was in the gene encoding the spike protein, which helps virus particles to penetrate cells. </w:t>
      </w:r>
      <w:proofErr w:type="spellStart"/>
      <w:r w:rsidRPr="00906C95">
        <w:rPr>
          <w:rFonts w:asciiTheme="minorHAnsi" w:hAnsiTheme="minorHAnsi" w:cstheme="minorHAnsi"/>
          <w:sz w:val="22"/>
          <w:szCs w:val="22"/>
          <w:lang w:val="en-US"/>
        </w:rPr>
        <w:t>Korber</w:t>
      </w:r>
      <w:proofErr w:type="spellEnd"/>
      <w:r w:rsidRPr="00906C95">
        <w:rPr>
          <w:rFonts w:asciiTheme="minorHAnsi" w:hAnsiTheme="minorHAnsi" w:cstheme="minorHAnsi"/>
          <w:sz w:val="22"/>
          <w:szCs w:val="22"/>
          <w:lang w:val="en-US"/>
        </w:rPr>
        <w:t xml:space="preserve"> saw the mutation appearing again and again in samples from people with COVID-19. At the 614th amino-acid position of the spike protein, the amino acid aspartate was regularly being replaced by glycine because of a copying fault that altered a single nucleotide in the virus’s RNA code. Virologists were calling it the D614G mutation.</w:t>
      </w:r>
    </w:p>
    <w:p w14:paraId="78BF7997"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In April, </w:t>
      </w:r>
      <w:proofErr w:type="spellStart"/>
      <w:r w:rsidRPr="00906C95">
        <w:rPr>
          <w:rFonts w:asciiTheme="minorHAnsi" w:hAnsiTheme="minorHAnsi" w:cstheme="minorHAnsi"/>
          <w:sz w:val="22"/>
          <w:szCs w:val="22"/>
          <w:lang w:val="en-US"/>
        </w:rPr>
        <w:t>Korber</w:t>
      </w:r>
      <w:proofErr w:type="spellEnd"/>
      <w:r w:rsidRPr="00906C95">
        <w:rPr>
          <w:rFonts w:asciiTheme="minorHAnsi" w:hAnsiTheme="minorHAnsi" w:cstheme="minorHAnsi"/>
          <w:sz w:val="22"/>
          <w:szCs w:val="22"/>
          <w:lang w:val="en-US"/>
        </w:rPr>
        <w:t xml:space="preserve">, </w:t>
      </w:r>
      <w:proofErr w:type="spellStart"/>
      <w:r w:rsidRPr="00906C95">
        <w:rPr>
          <w:rFonts w:asciiTheme="minorHAnsi" w:hAnsiTheme="minorHAnsi" w:cstheme="minorHAnsi"/>
          <w:sz w:val="22"/>
          <w:szCs w:val="22"/>
          <w:lang w:val="en-US"/>
        </w:rPr>
        <w:t>Montefiori</w:t>
      </w:r>
      <w:proofErr w:type="spellEnd"/>
      <w:r w:rsidRPr="00906C95">
        <w:rPr>
          <w:rFonts w:asciiTheme="minorHAnsi" w:hAnsiTheme="minorHAnsi" w:cstheme="minorHAnsi"/>
          <w:sz w:val="22"/>
          <w:szCs w:val="22"/>
          <w:lang w:val="en-US"/>
        </w:rPr>
        <w:t xml:space="preserve"> and others warned that “D614G is increasing in frequency at an alarming rate”. It had rapidly become the dominant SARS-CoV-2 </w:t>
      </w:r>
      <w:r w:rsidRPr="00906C95">
        <w:rPr>
          <w:rFonts w:asciiTheme="minorHAnsi" w:hAnsiTheme="minorHAnsi" w:cstheme="minorHAnsi"/>
          <w:sz w:val="22"/>
          <w:szCs w:val="22"/>
          <w:u w:val="single"/>
          <w:lang w:val="en-US"/>
        </w:rPr>
        <w:t>lineage</w:t>
      </w:r>
      <w:r w:rsidRPr="00906C95">
        <w:rPr>
          <w:rFonts w:asciiTheme="minorHAnsi" w:hAnsiTheme="minorHAnsi" w:cstheme="minorHAnsi"/>
          <w:sz w:val="22"/>
          <w:szCs w:val="22"/>
          <w:lang w:val="en-US"/>
        </w:rPr>
        <w:t xml:space="preserve"> in Europe and had then taken hold in the United States, Canada and Australia. D614G represented a “more transmissible form of SARS-CoV-2”, the paper declared, one that had emerged as a product of natural selection.</w:t>
      </w:r>
    </w:p>
    <w:p w14:paraId="64A882A6"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The work sparked a frenzy of interest in D614G. Even those who were </w:t>
      </w:r>
      <w:proofErr w:type="spellStart"/>
      <w:r w:rsidRPr="00906C95">
        <w:rPr>
          <w:rFonts w:asciiTheme="minorHAnsi" w:hAnsiTheme="minorHAnsi" w:cstheme="minorHAnsi"/>
          <w:sz w:val="22"/>
          <w:szCs w:val="22"/>
          <w:lang w:val="en-US"/>
        </w:rPr>
        <w:t>sceptical</w:t>
      </w:r>
      <w:proofErr w:type="spellEnd"/>
      <w:r w:rsidRPr="00906C95">
        <w:rPr>
          <w:rFonts w:asciiTheme="minorHAnsi" w:hAnsiTheme="minorHAnsi" w:cstheme="minorHAnsi"/>
          <w:sz w:val="22"/>
          <w:szCs w:val="22"/>
          <w:lang w:val="en-US"/>
        </w:rPr>
        <w:t xml:space="preserve"> that the mutation had changed the virus’s properties agreed that it was intriguing, because of its meteoric rise and ubiquity. For months, that lineage has been found in almost all sequenced samples of SARS-CoV-2 (see ‘Global spread’). “This variant now is the pandemic. As a result, its properties matter,” wrote Nathan </w:t>
      </w:r>
      <w:proofErr w:type="spellStart"/>
      <w:r w:rsidRPr="00906C95">
        <w:rPr>
          <w:rFonts w:asciiTheme="minorHAnsi" w:hAnsiTheme="minorHAnsi" w:cstheme="minorHAnsi"/>
          <w:sz w:val="22"/>
          <w:szCs w:val="22"/>
          <w:lang w:val="en-US"/>
        </w:rPr>
        <w:t>Grubaugh</w:t>
      </w:r>
      <w:proofErr w:type="spellEnd"/>
      <w:r w:rsidRPr="00906C95">
        <w:rPr>
          <w:rFonts w:asciiTheme="minorHAnsi" w:hAnsiTheme="minorHAnsi" w:cstheme="minorHAnsi"/>
          <w:sz w:val="22"/>
          <w:szCs w:val="22"/>
          <w:lang w:val="en-US"/>
        </w:rPr>
        <w:t>, a viral epidemiologist at the Yale School of Public Health.</w:t>
      </w:r>
    </w:p>
    <w:p w14:paraId="2FA9109E" w14:textId="77777777" w:rsidR="00906C95" w:rsidRPr="00906C95" w:rsidRDefault="00906C95" w:rsidP="00906C95">
      <w:pPr>
        <w:shd w:val="clear" w:color="auto" w:fill="FFFFFF"/>
        <w:jc w:val="center"/>
        <w:rPr>
          <w:rFonts w:cstheme="minorHAnsi"/>
          <w:szCs w:val="22"/>
        </w:rPr>
      </w:pPr>
      <w:r w:rsidRPr="00906C95">
        <w:rPr>
          <w:rFonts w:cstheme="minorHAnsi"/>
          <w:noProof/>
          <w:szCs w:val="22"/>
          <w:lang w:bidi="ar-SA"/>
        </w:rPr>
        <w:lastRenderedPageBreak/>
        <w:drawing>
          <wp:inline distT="0" distB="0" distL="0" distR="0" wp14:anchorId="05BB9855" wp14:editId="08CFAB81">
            <wp:extent cx="2960915" cy="2670416"/>
            <wp:effectExtent l="0" t="0" r="0" b="0"/>
            <wp:docPr id="7" name="Grafik 7" descr="Global spread: Graph showing the global rise of the D614G coronavirus mu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lobal spread: Graph showing the global rise of the D614G coronavirus mut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82812" cy="2690165"/>
                    </a:xfrm>
                    <a:prstGeom prst="rect">
                      <a:avLst/>
                    </a:prstGeom>
                    <a:noFill/>
                    <a:ln>
                      <a:noFill/>
                    </a:ln>
                  </pic:spPr>
                </pic:pic>
              </a:graphicData>
            </a:graphic>
          </wp:inline>
        </w:drawing>
      </w:r>
    </w:p>
    <w:p w14:paraId="03EF4FF9"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So far, the </w:t>
      </w:r>
      <w:r w:rsidRPr="00906C95">
        <w:rPr>
          <w:rFonts w:asciiTheme="minorHAnsi" w:hAnsiTheme="minorHAnsi" w:cstheme="minorHAnsi"/>
          <w:sz w:val="22"/>
          <w:szCs w:val="22"/>
          <w:u w:val="single"/>
          <w:lang w:val="en-US"/>
        </w:rPr>
        <w:t>upshot</w:t>
      </w:r>
      <w:r w:rsidRPr="00906C95">
        <w:rPr>
          <w:rFonts w:asciiTheme="minorHAnsi" w:hAnsiTheme="minorHAnsi" w:cstheme="minorHAnsi"/>
          <w:sz w:val="22"/>
          <w:szCs w:val="22"/>
          <w:lang w:val="en-US"/>
        </w:rPr>
        <w:t xml:space="preserve"> of this work unclear. Some experiments suggest that viruses carrying the variant infect cells more easily. Other work has revealed possible good news: the variant might mean that vaccines can target SARS-CoV-2 more easily. But many scientists say there remains no solid proof that D614G has a significant effect on the spread of the virus, or that a process of natural selection explains its rise.</w:t>
      </w:r>
    </w:p>
    <w:p w14:paraId="0EDBBD61"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Researchers still have more questions than answers about coronavirus mutations, and no one has yet found any change in SARS-CoV-2 that should raise public-health concerns.  However, studying mutations in detail could be important for controlling the pandemic. It might also help to </w:t>
      </w:r>
      <w:r w:rsidRPr="00906C95">
        <w:rPr>
          <w:rFonts w:asciiTheme="minorHAnsi" w:hAnsiTheme="minorHAnsi" w:cstheme="minorHAnsi"/>
          <w:sz w:val="22"/>
          <w:szCs w:val="22"/>
          <w:u w:val="single"/>
          <w:lang w:val="en-US"/>
        </w:rPr>
        <w:t>pre-empt</w:t>
      </w:r>
      <w:r w:rsidRPr="00906C95">
        <w:rPr>
          <w:rFonts w:asciiTheme="minorHAnsi" w:hAnsiTheme="minorHAnsi" w:cstheme="minorHAnsi"/>
          <w:sz w:val="22"/>
          <w:szCs w:val="22"/>
          <w:lang w:val="en-US"/>
        </w:rPr>
        <w:t xml:space="preserve"> the most worrying of mutations: those that could help the virus to </w:t>
      </w:r>
      <w:r w:rsidRPr="00906C95">
        <w:rPr>
          <w:rFonts w:asciiTheme="minorHAnsi" w:hAnsiTheme="minorHAnsi" w:cstheme="minorHAnsi"/>
          <w:sz w:val="22"/>
          <w:szCs w:val="22"/>
          <w:u w:val="single"/>
          <w:lang w:val="en-US"/>
        </w:rPr>
        <w:t>evade</w:t>
      </w:r>
      <w:r w:rsidRPr="00906C95">
        <w:rPr>
          <w:rFonts w:asciiTheme="minorHAnsi" w:hAnsiTheme="minorHAnsi" w:cstheme="minorHAnsi"/>
          <w:sz w:val="22"/>
          <w:szCs w:val="22"/>
          <w:lang w:val="en-US"/>
        </w:rPr>
        <w:t xml:space="preserve"> immune systems, vaccines or antibody therapies.</w:t>
      </w:r>
    </w:p>
    <w:p w14:paraId="1EFCF560" w14:textId="77777777" w:rsidR="00906C95" w:rsidRPr="00906C95" w:rsidRDefault="00906C95" w:rsidP="00906C95">
      <w:pPr>
        <w:pStyle w:val="Heading2"/>
        <w:shd w:val="clear" w:color="auto" w:fill="FFFFFF"/>
        <w:spacing w:before="0" w:beforeAutospacing="0" w:after="120" w:afterAutospacing="0"/>
        <w:rPr>
          <w:rFonts w:asciiTheme="minorHAnsi" w:hAnsiTheme="minorHAnsi" w:cstheme="minorHAnsi"/>
          <w:sz w:val="22"/>
          <w:szCs w:val="22"/>
          <w:lang w:val="en-US"/>
        </w:rPr>
      </w:pPr>
      <w:r w:rsidRPr="00906C95">
        <w:rPr>
          <w:rFonts w:asciiTheme="minorHAnsi" w:hAnsiTheme="minorHAnsi" w:cstheme="minorHAnsi"/>
          <w:sz w:val="22"/>
          <w:szCs w:val="22"/>
          <w:lang w:val="en-US"/>
        </w:rPr>
        <w:t>Slow change</w:t>
      </w:r>
    </w:p>
    <w:p w14:paraId="695E341F"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Soon after SARS-CoV-2 was detected in China, researchers began </w:t>
      </w:r>
      <w:proofErr w:type="spellStart"/>
      <w:r w:rsidRPr="00906C95">
        <w:rPr>
          <w:rFonts w:asciiTheme="minorHAnsi" w:hAnsiTheme="minorHAnsi" w:cstheme="minorHAnsi"/>
          <w:sz w:val="22"/>
          <w:szCs w:val="22"/>
          <w:lang w:val="en-US"/>
        </w:rPr>
        <w:t>analysing</w:t>
      </w:r>
      <w:proofErr w:type="spellEnd"/>
      <w:r w:rsidRPr="00906C95">
        <w:rPr>
          <w:rFonts w:asciiTheme="minorHAnsi" w:hAnsiTheme="minorHAnsi" w:cstheme="minorHAnsi"/>
          <w:sz w:val="22"/>
          <w:szCs w:val="22"/>
          <w:lang w:val="en-US"/>
        </w:rPr>
        <w:t xml:space="preserve"> viral samples and posting the genetic codes online. Mutations allowed researchers to track the spread by linking closely related viruses, and to estimate when SARS-CoV-2 started infecting humans.</w:t>
      </w:r>
    </w:p>
    <w:p w14:paraId="5E0277B4"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Viruses that encode their genome in RNA, such as SARS-CoV-2, HIV and influenza, tend to pick up mutations quickly as they are copied inside their hosts, because enzymes that copy RNA are prone to making errors. After the severe acute respiratory syndrome (SARS) virus began circulating in humans, for instance, it developed a kind of mutation called a deletion that might have slowed its spread.</w:t>
      </w:r>
    </w:p>
    <w:p w14:paraId="1FB72A8E"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However, sequencing data suggest that coronaviruses change more slowly than most other RNA viruses, probably because of a ‘proofreading’ enzyme that corrects potentially fatal copying mistakes. A typical SARS-CoV-2 virus accumulates only two single-letter mutations per month in its genome — a rate of change about half that of influenza and one-quarter that of HIV.</w:t>
      </w:r>
    </w:p>
    <w:p w14:paraId="184DC7FE" w14:textId="77777777" w:rsidR="00621763" w:rsidRPr="00AC0EBC" w:rsidRDefault="00621763" w:rsidP="00621763">
      <w:pPr>
        <w:rPr>
          <w:rFonts w:ascii="Calibri" w:hAnsi="Calibri"/>
          <w:b/>
          <w:bCs/>
          <w:highlight w:val="yellow"/>
          <w:lang w:val="en-GB"/>
        </w:rPr>
      </w:pPr>
      <w:r w:rsidRPr="00AC0EBC">
        <w:rPr>
          <w:rFonts w:ascii="Calibri" w:hAnsi="Calibri"/>
          <w:b/>
          <w:bCs/>
          <w:highlight w:val="yellow"/>
          <w:lang w:val="en-GB"/>
        </w:rPr>
        <w:t>Save the document as (LAST NAME_</w:t>
      </w:r>
      <w:r>
        <w:rPr>
          <w:rFonts w:ascii="Calibri" w:hAnsi="Calibri"/>
          <w:b/>
          <w:bCs/>
          <w:highlight w:val="yellow"/>
          <w:lang w:val="en-GB"/>
        </w:rPr>
        <w:t>Writ</w:t>
      </w:r>
      <w:r w:rsidRPr="00AC0EBC">
        <w:rPr>
          <w:rFonts w:ascii="Calibri" w:hAnsi="Calibri"/>
          <w:b/>
          <w:bCs/>
          <w:highlight w:val="yellow"/>
          <w:lang w:val="en-GB"/>
        </w:rPr>
        <w:t>_UNIcertIII_2020) before uploading it.</w:t>
      </w:r>
    </w:p>
    <w:p w14:paraId="7AFE2AC5" w14:textId="77777777" w:rsidR="00621763" w:rsidRPr="00AC0EBC" w:rsidRDefault="00621763" w:rsidP="00621763">
      <w:pPr>
        <w:rPr>
          <w:rFonts w:ascii="Calibri" w:hAnsi="Calibri"/>
          <w:b/>
          <w:bCs/>
          <w:lang w:val="en-GB"/>
        </w:rPr>
      </w:pPr>
      <w:r w:rsidRPr="00AC0EBC">
        <w:rPr>
          <w:rFonts w:ascii="Calibri" w:hAnsi="Calibri"/>
          <w:b/>
          <w:bCs/>
          <w:highlight w:val="yellow"/>
          <w:lang w:val="en-GB"/>
        </w:rPr>
        <w:t xml:space="preserve">Type your </w:t>
      </w:r>
      <w:r>
        <w:rPr>
          <w:rFonts w:ascii="Calibri" w:hAnsi="Calibri"/>
          <w:b/>
          <w:bCs/>
          <w:highlight w:val="yellow"/>
          <w:lang w:val="en-GB"/>
        </w:rPr>
        <w:t>answers</w:t>
      </w:r>
      <w:r w:rsidRPr="00AC0EBC">
        <w:rPr>
          <w:rFonts w:ascii="Calibri" w:hAnsi="Calibri"/>
          <w:b/>
          <w:bCs/>
          <w:highlight w:val="yellow"/>
          <w:lang w:val="en-GB"/>
        </w:rPr>
        <w:t xml:space="preserve"> in the box</w:t>
      </w:r>
      <w:r>
        <w:rPr>
          <w:rFonts w:ascii="Calibri" w:hAnsi="Calibri"/>
          <w:b/>
          <w:bCs/>
          <w:highlight w:val="yellow"/>
          <w:lang w:val="en-GB"/>
        </w:rPr>
        <w:t>es</w:t>
      </w:r>
      <w:r w:rsidRPr="00AC0EBC">
        <w:rPr>
          <w:rFonts w:ascii="Calibri" w:hAnsi="Calibri"/>
          <w:b/>
          <w:bCs/>
          <w:highlight w:val="yellow"/>
          <w:lang w:val="en-GB"/>
        </w:rPr>
        <w:t xml:space="preserve"> below</w:t>
      </w:r>
    </w:p>
    <w:p w14:paraId="28A83D74" w14:textId="77777777" w:rsidR="00621763" w:rsidRDefault="00621763" w:rsidP="00906C95">
      <w:pPr>
        <w:rPr>
          <w:rFonts w:cstheme="minorHAnsi"/>
          <w:szCs w:val="22"/>
          <w:lang w:val="en-GB"/>
        </w:rPr>
      </w:pPr>
    </w:p>
    <w:p w14:paraId="50E84E38" w14:textId="3266B130" w:rsidR="00906C95" w:rsidRPr="00906C95" w:rsidRDefault="00906C95" w:rsidP="00906C95">
      <w:pPr>
        <w:rPr>
          <w:rFonts w:eastAsia="Times New Roman" w:cstheme="minorHAnsi"/>
          <w:szCs w:val="22"/>
          <w:lang w:eastAsia="de-DE"/>
        </w:rPr>
      </w:pPr>
      <w:r w:rsidRPr="00906C95">
        <w:rPr>
          <w:rFonts w:cstheme="minorHAnsi"/>
          <w:szCs w:val="22"/>
        </w:rPr>
        <w:t>Comprehension Tasks:</w:t>
      </w:r>
    </w:p>
    <w:p w14:paraId="7B0DA2DE" w14:textId="77777777" w:rsidR="00906C95" w:rsidRPr="00906C95" w:rsidRDefault="00906C95" w:rsidP="00906C95">
      <w:pPr>
        <w:pStyle w:val="NormalWeb"/>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Complete each of the following tasks using your own words as much as possible.  Do not simply copy sections of text from the piece.</w:t>
      </w:r>
    </w:p>
    <w:p w14:paraId="552E0766" w14:textId="594A5BC3" w:rsidR="00906C95" w:rsidRDefault="00906C95" w:rsidP="00906C95">
      <w:pPr>
        <w:pStyle w:val="NormalWeb"/>
        <w:numPr>
          <w:ilvl w:val="0"/>
          <w:numId w:val="18"/>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 xml:space="preserve">Describe the mutation found by </w:t>
      </w:r>
      <w:proofErr w:type="spellStart"/>
      <w:r w:rsidRPr="00906C95">
        <w:rPr>
          <w:rFonts w:asciiTheme="minorHAnsi" w:hAnsiTheme="minorHAnsi" w:cstheme="minorHAnsi"/>
          <w:sz w:val="22"/>
          <w:szCs w:val="22"/>
          <w:lang w:val="en-US"/>
        </w:rPr>
        <w:t>Korber</w:t>
      </w:r>
      <w:proofErr w:type="spellEnd"/>
      <w:r w:rsidRPr="00906C95">
        <w:rPr>
          <w:rFonts w:asciiTheme="minorHAnsi" w:hAnsiTheme="minorHAnsi" w:cstheme="minorHAnsi"/>
          <w:sz w:val="22"/>
          <w:szCs w:val="22"/>
          <w:lang w:val="en-US"/>
        </w:rPr>
        <w:t xml:space="preserve"> and its effects. (5 marks)</w:t>
      </w:r>
    </w:p>
    <w:tbl>
      <w:tblPr>
        <w:tblStyle w:val="TableGrid"/>
        <w:tblW w:w="0" w:type="auto"/>
        <w:tblLook w:val="04A0" w:firstRow="1" w:lastRow="0" w:firstColumn="1" w:lastColumn="0" w:noHBand="0" w:noVBand="1"/>
      </w:tblPr>
      <w:tblGrid>
        <w:gridCol w:w="9737"/>
      </w:tblGrid>
      <w:tr w:rsidR="00621763" w14:paraId="26A8A526" w14:textId="77777777" w:rsidTr="00621763">
        <w:tc>
          <w:tcPr>
            <w:tcW w:w="9737" w:type="dxa"/>
          </w:tcPr>
          <w:p w14:paraId="265D3308" w14:textId="77777777" w:rsidR="00621763" w:rsidRDefault="00621763" w:rsidP="00621763">
            <w:pPr>
              <w:pStyle w:val="NormalWeb"/>
              <w:spacing w:after="420"/>
              <w:rPr>
                <w:rFonts w:asciiTheme="minorHAnsi" w:hAnsiTheme="minorHAnsi" w:cstheme="minorHAnsi"/>
                <w:sz w:val="22"/>
                <w:szCs w:val="22"/>
                <w:lang w:val="en-US"/>
              </w:rPr>
            </w:pPr>
          </w:p>
          <w:p w14:paraId="7E8127D5" w14:textId="77777777" w:rsidR="00621763" w:rsidRDefault="00621763" w:rsidP="00621763">
            <w:pPr>
              <w:pStyle w:val="NormalWeb"/>
              <w:spacing w:after="420"/>
              <w:rPr>
                <w:rFonts w:asciiTheme="minorHAnsi" w:hAnsiTheme="minorHAnsi" w:cstheme="minorHAnsi"/>
                <w:sz w:val="22"/>
                <w:szCs w:val="22"/>
                <w:lang w:val="en-US"/>
              </w:rPr>
            </w:pPr>
          </w:p>
          <w:p w14:paraId="422BD574" w14:textId="607B8A9A" w:rsidR="00621763" w:rsidRDefault="00621763" w:rsidP="00621763">
            <w:pPr>
              <w:pStyle w:val="NormalWeb"/>
              <w:spacing w:after="420"/>
              <w:rPr>
                <w:rFonts w:asciiTheme="minorHAnsi" w:hAnsiTheme="minorHAnsi" w:cstheme="minorHAnsi"/>
                <w:sz w:val="22"/>
                <w:szCs w:val="22"/>
                <w:lang w:val="en-US"/>
              </w:rPr>
            </w:pPr>
          </w:p>
        </w:tc>
      </w:tr>
    </w:tbl>
    <w:p w14:paraId="14AF32C4" w14:textId="77777777" w:rsidR="00621763" w:rsidRPr="00906C95" w:rsidRDefault="00621763" w:rsidP="00621763">
      <w:pPr>
        <w:pStyle w:val="NormalWeb"/>
        <w:shd w:val="clear" w:color="auto" w:fill="FFFFFF"/>
        <w:spacing w:after="420"/>
        <w:rPr>
          <w:rFonts w:asciiTheme="minorHAnsi" w:hAnsiTheme="minorHAnsi" w:cstheme="minorHAnsi"/>
          <w:sz w:val="22"/>
          <w:szCs w:val="22"/>
          <w:lang w:val="en-US"/>
        </w:rPr>
      </w:pPr>
    </w:p>
    <w:p w14:paraId="61DEAB7F" w14:textId="77777777" w:rsidR="00906C95" w:rsidRPr="00906C95" w:rsidRDefault="00906C95" w:rsidP="00906C95">
      <w:pPr>
        <w:pStyle w:val="NormalWeb"/>
        <w:numPr>
          <w:ilvl w:val="0"/>
          <w:numId w:val="18"/>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Describe the meanings of the following (underlined) terms, as used in the text (10 marks):</w:t>
      </w:r>
    </w:p>
    <w:p w14:paraId="36660001" w14:textId="77777777" w:rsidR="00906C95" w:rsidRPr="00906C95" w:rsidRDefault="00906C95" w:rsidP="00906C95">
      <w:pPr>
        <w:pStyle w:val="NormalWeb"/>
        <w:numPr>
          <w:ilvl w:val="0"/>
          <w:numId w:val="19"/>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Scouring</w:t>
      </w:r>
    </w:p>
    <w:p w14:paraId="021AEA2D" w14:textId="77777777" w:rsidR="00906C95" w:rsidRPr="00906C95" w:rsidRDefault="00906C95" w:rsidP="00906C95">
      <w:pPr>
        <w:pStyle w:val="NormalWeb"/>
        <w:numPr>
          <w:ilvl w:val="0"/>
          <w:numId w:val="19"/>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Lineage</w:t>
      </w:r>
    </w:p>
    <w:p w14:paraId="5D968295" w14:textId="77777777" w:rsidR="00906C95" w:rsidRPr="00906C95" w:rsidRDefault="00906C95" w:rsidP="00906C95">
      <w:pPr>
        <w:pStyle w:val="NormalWeb"/>
        <w:numPr>
          <w:ilvl w:val="0"/>
          <w:numId w:val="19"/>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Upshot</w:t>
      </w:r>
    </w:p>
    <w:p w14:paraId="721C7DD9" w14:textId="77777777" w:rsidR="00906C95" w:rsidRPr="00906C95" w:rsidRDefault="00906C95" w:rsidP="00906C95">
      <w:pPr>
        <w:pStyle w:val="NormalWeb"/>
        <w:numPr>
          <w:ilvl w:val="0"/>
          <w:numId w:val="19"/>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Pre-empt</w:t>
      </w:r>
    </w:p>
    <w:p w14:paraId="4A14D801" w14:textId="77777777" w:rsidR="00906C95" w:rsidRPr="00906C95" w:rsidRDefault="00906C95" w:rsidP="00906C95">
      <w:pPr>
        <w:pStyle w:val="NormalWeb"/>
        <w:numPr>
          <w:ilvl w:val="0"/>
          <w:numId w:val="19"/>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Evade</w:t>
      </w:r>
    </w:p>
    <w:tbl>
      <w:tblPr>
        <w:tblStyle w:val="TableGrid"/>
        <w:tblW w:w="0" w:type="auto"/>
        <w:tblLook w:val="04A0" w:firstRow="1" w:lastRow="0" w:firstColumn="1" w:lastColumn="0" w:noHBand="0" w:noVBand="1"/>
      </w:tblPr>
      <w:tblGrid>
        <w:gridCol w:w="9737"/>
      </w:tblGrid>
      <w:tr w:rsidR="00621763" w14:paraId="2C5CF92A" w14:textId="77777777" w:rsidTr="00621763">
        <w:tc>
          <w:tcPr>
            <w:tcW w:w="9737" w:type="dxa"/>
          </w:tcPr>
          <w:p w14:paraId="06E1D392" w14:textId="77777777" w:rsidR="00621763" w:rsidRDefault="00621763" w:rsidP="00621763">
            <w:pPr>
              <w:pStyle w:val="NormalWeb"/>
              <w:spacing w:after="420"/>
              <w:rPr>
                <w:rFonts w:asciiTheme="minorHAnsi" w:hAnsiTheme="minorHAnsi" w:cstheme="minorHAnsi"/>
                <w:sz w:val="22"/>
                <w:szCs w:val="22"/>
                <w:lang w:val="en-US"/>
              </w:rPr>
            </w:pPr>
          </w:p>
          <w:p w14:paraId="25790BBB" w14:textId="77777777" w:rsidR="00621763" w:rsidRDefault="00621763" w:rsidP="00621763">
            <w:pPr>
              <w:pStyle w:val="NormalWeb"/>
              <w:spacing w:after="420"/>
              <w:rPr>
                <w:rFonts w:asciiTheme="minorHAnsi" w:hAnsiTheme="minorHAnsi" w:cstheme="minorHAnsi"/>
                <w:sz w:val="22"/>
                <w:szCs w:val="22"/>
                <w:lang w:val="en-US"/>
              </w:rPr>
            </w:pPr>
          </w:p>
          <w:p w14:paraId="4B3ADDD4" w14:textId="207E39B8" w:rsidR="00621763" w:rsidRDefault="00621763" w:rsidP="00621763">
            <w:pPr>
              <w:pStyle w:val="NormalWeb"/>
              <w:spacing w:after="420"/>
              <w:rPr>
                <w:rFonts w:asciiTheme="minorHAnsi" w:hAnsiTheme="minorHAnsi" w:cstheme="minorHAnsi"/>
                <w:sz w:val="22"/>
                <w:szCs w:val="22"/>
                <w:lang w:val="en-US"/>
              </w:rPr>
            </w:pPr>
          </w:p>
        </w:tc>
      </w:tr>
    </w:tbl>
    <w:p w14:paraId="6C131DAA" w14:textId="77777777" w:rsidR="00621763" w:rsidRDefault="00621763" w:rsidP="00621763">
      <w:pPr>
        <w:pStyle w:val="NormalWeb"/>
        <w:shd w:val="clear" w:color="auto" w:fill="FFFFFF"/>
        <w:spacing w:after="420"/>
        <w:rPr>
          <w:rFonts w:asciiTheme="minorHAnsi" w:hAnsiTheme="minorHAnsi" w:cstheme="minorHAnsi"/>
          <w:sz w:val="22"/>
          <w:szCs w:val="22"/>
          <w:lang w:val="en-US"/>
        </w:rPr>
      </w:pPr>
    </w:p>
    <w:p w14:paraId="1CAF870A" w14:textId="2FC3CE24" w:rsidR="00906C95" w:rsidRDefault="00906C95" w:rsidP="00906C95">
      <w:pPr>
        <w:pStyle w:val="NormalWeb"/>
        <w:numPr>
          <w:ilvl w:val="0"/>
          <w:numId w:val="18"/>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Describe the various research results relating to D614G. (5 marks)</w:t>
      </w:r>
    </w:p>
    <w:tbl>
      <w:tblPr>
        <w:tblStyle w:val="TableGrid"/>
        <w:tblW w:w="0" w:type="auto"/>
        <w:tblLook w:val="04A0" w:firstRow="1" w:lastRow="0" w:firstColumn="1" w:lastColumn="0" w:noHBand="0" w:noVBand="1"/>
      </w:tblPr>
      <w:tblGrid>
        <w:gridCol w:w="9737"/>
      </w:tblGrid>
      <w:tr w:rsidR="00621763" w14:paraId="0877A7D5" w14:textId="77777777" w:rsidTr="00621763">
        <w:tc>
          <w:tcPr>
            <w:tcW w:w="9737" w:type="dxa"/>
          </w:tcPr>
          <w:p w14:paraId="31786CAF" w14:textId="77777777" w:rsidR="00621763" w:rsidRDefault="00621763" w:rsidP="00621763">
            <w:pPr>
              <w:pStyle w:val="NormalWeb"/>
              <w:spacing w:after="420"/>
              <w:rPr>
                <w:rFonts w:asciiTheme="minorHAnsi" w:hAnsiTheme="minorHAnsi" w:cstheme="minorHAnsi"/>
                <w:sz w:val="22"/>
                <w:szCs w:val="22"/>
                <w:lang w:val="en-US"/>
              </w:rPr>
            </w:pPr>
          </w:p>
          <w:p w14:paraId="190A5FF1" w14:textId="77777777" w:rsidR="00621763" w:rsidRDefault="00621763" w:rsidP="00621763">
            <w:pPr>
              <w:pStyle w:val="NormalWeb"/>
              <w:spacing w:after="420"/>
              <w:rPr>
                <w:rFonts w:asciiTheme="minorHAnsi" w:hAnsiTheme="minorHAnsi" w:cstheme="minorHAnsi"/>
                <w:sz w:val="22"/>
                <w:szCs w:val="22"/>
                <w:lang w:val="en-US"/>
              </w:rPr>
            </w:pPr>
          </w:p>
          <w:p w14:paraId="382898B8" w14:textId="73EE539B" w:rsidR="00621763" w:rsidRDefault="00621763" w:rsidP="00621763">
            <w:pPr>
              <w:pStyle w:val="NormalWeb"/>
              <w:spacing w:after="420"/>
              <w:rPr>
                <w:rFonts w:asciiTheme="minorHAnsi" w:hAnsiTheme="minorHAnsi" w:cstheme="minorHAnsi"/>
                <w:sz w:val="22"/>
                <w:szCs w:val="22"/>
                <w:lang w:val="en-US"/>
              </w:rPr>
            </w:pPr>
          </w:p>
        </w:tc>
      </w:tr>
    </w:tbl>
    <w:p w14:paraId="05C80051" w14:textId="77777777" w:rsidR="00621763" w:rsidRPr="00906C95" w:rsidRDefault="00621763" w:rsidP="00621763">
      <w:pPr>
        <w:pStyle w:val="NormalWeb"/>
        <w:shd w:val="clear" w:color="auto" w:fill="FFFFFF"/>
        <w:spacing w:after="420"/>
        <w:rPr>
          <w:rFonts w:asciiTheme="minorHAnsi" w:hAnsiTheme="minorHAnsi" w:cstheme="minorHAnsi"/>
          <w:sz w:val="22"/>
          <w:szCs w:val="22"/>
          <w:lang w:val="en-US"/>
        </w:rPr>
      </w:pPr>
    </w:p>
    <w:p w14:paraId="14DC5AF5" w14:textId="3E0F5321" w:rsidR="00906C95" w:rsidRDefault="00906C95" w:rsidP="00906C95">
      <w:pPr>
        <w:pStyle w:val="NormalWeb"/>
        <w:numPr>
          <w:ilvl w:val="0"/>
          <w:numId w:val="18"/>
        </w:numPr>
        <w:shd w:val="clear" w:color="auto" w:fill="FFFFFF"/>
        <w:spacing w:after="420"/>
        <w:rPr>
          <w:rFonts w:asciiTheme="minorHAnsi" w:hAnsiTheme="minorHAnsi" w:cstheme="minorHAnsi"/>
          <w:sz w:val="22"/>
          <w:szCs w:val="22"/>
          <w:lang w:val="en-US"/>
        </w:rPr>
      </w:pPr>
      <w:r w:rsidRPr="00906C95">
        <w:rPr>
          <w:rFonts w:asciiTheme="minorHAnsi" w:hAnsiTheme="minorHAnsi" w:cstheme="minorHAnsi"/>
          <w:sz w:val="22"/>
          <w:szCs w:val="22"/>
          <w:lang w:val="en-US"/>
        </w:rPr>
        <w:t>Summarize the final section (“Slow Change”) in no more than 100 words. (10 marks)</w:t>
      </w:r>
    </w:p>
    <w:tbl>
      <w:tblPr>
        <w:tblStyle w:val="TableGrid"/>
        <w:tblW w:w="0" w:type="auto"/>
        <w:tblLook w:val="04A0" w:firstRow="1" w:lastRow="0" w:firstColumn="1" w:lastColumn="0" w:noHBand="0" w:noVBand="1"/>
      </w:tblPr>
      <w:tblGrid>
        <w:gridCol w:w="9737"/>
      </w:tblGrid>
      <w:tr w:rsidR="00621763" w14:paraId="180F0DAA" w14:textId="77777777" w:rsidTr="00621763">
        <w:tc>
          <w:tcPr>
            <w:tcW w:w="9737" w:type="dxa"/>
          </w:tcPr>
          <w:p w14:paraId="56B5F5D6" w14:textId="77777777" w:rsidR="00621763" w:rsidRDefault="00621763" w:rsidP="00621763">
            <w:pPr>
              <w:pStyle w:val="NormalWeb"/>
              <w:spacing w:after="420"/>
              <w:rPr>
                <w:rFonts w:asciiTheme="minorHAnsi" w:hAnsiTheme="minorHAnsi" w:cstheme="minorHAnsi"/>
                <w:sz w:val="22"/>
                <w:szCs w:val="22"/>
                <w:lang w:val="en-US"/>
              </w:rPr>
            </w:pPr>
          </w:p>
          <w:p w14:paraId="5ED216BC" w14:textId="77777777" w:rsidR="00621763" w:rsidRDefault="00621763" w:rsidP="00621763">
            <w:pPr>
              <w:pStyle w:val="NormalWeb"/>
              <w:spacing w:after="420"/>
              <w:rPr>
                <w:rFonts w:asciiTheme="minorHAnsi" w:hAnsiTheme="minorHAnsi" w:cstheme="minorHAnsi"/>
                <w:sz w:val="22"/>
                <w:szCs w:val="22"/>
                <w:lang w:val="en-US"/>
              </w:rPr>
            </w:pPr>
          </w:p>
          <w:p w14:paraId="084D9609" w14:textId="77777777" w:rsidR="00621763" w:rsidRDefault="00621763" w:rsidP="00621763">
            <w:pPr>
              <w:pStyle w:val="NormalWeb"/>
              <w:spacing w:after="420"/>
              <w:rPr>
                <w:rFonts w:asciiTheme="minorHAnsi" w:hAnsiTheme="minorHAnsi" w:cstheme="minorHAnsi"/>
                <w:sz w:val="22"/>
                <w:szCs w:val="22"/>
                <w:lang w:val="en-US"/>
              </w:rPr>
            </w:pPr>
          </w:p>
          <w:p w14:paraId="5084F746" w14:textId="3CBF0C74" w:rsidR="00621763" w:rsidRDefault="00621763" w:rsidP="00621763">
            <w:pPr>
              <w:pStyle w:val="NormalWeb"/>
              <w:spacing w:after="420"/>
              <w:rPr>
                <w:rFonts w:asciiTheme="minorHAnsi" w:hAnsiTheme="minorHAnsi" w:cstheme="minorHAnsi"/>
                <w:sz w:val="22"/>
                <w:szCs w:val="22"/>
                <w:lang w:val="en-US"/>
              </w:rPr>
            </w:pPr>
          </w:p>
        </w:tc>
      </w:tr>
    </w:tbl>
    <w:p w14:paraId="6CF4E3C4" w14:textId="77777777" w:rsidR="00621763" w:rsidRPr="00906C95" w:rsidRDefault="00621763" w:rsidP="00621763">
      <w:pPr>
        <w:pStyle w:val="NormalWeb"/>
        <w:shd w:val="clear" w:color="auto" w:fill="FFFFFF"/>
        <w:spacing w:after="420"/>
        <w:rPr>
          <w:rFonts w:asciiTheme="minorHAnsi" w:hAnsiTheme="minorHAnsi" w:cstheme="minorHAnsi"/>
          <w:sz w:val="22"/>
          <w:szCs w:val="22"/>
          <w:lang w:val="en-US"/>
        </w:rPr>
      </w:pPr>
    </w:p>
    <w:p w14:paraId="649A380D" w14:textId="77777777" w:rsidR="00416771" w:rsidRPr="00571518" w:rsidRDefault="00416771" w:rsidP="008E196D">
      <w:pPr>
        <w:spacing w:after="200" w:line="312" w:lineRule="auto"/>
        <w:jc w:val="left"/>
        <w:rPr>
          <w:rFonts w:ascii="Corbel" w:hAnsi="Corbel"/>
        </w:rPr>
      </w:pPr>
    </w:p>
    <w:tbl>
      <w:tblPr>
        <w:tblStyle w:val="TableGrid"/>
        <w:tblW w:w="0" w:type="auto"/>
        <w:shd w:val="clear" w:color="auto" w:fill="D9D9D9" w:themeFill="background1" w:themeFillShade="D9"/>
        <w:tblLook w:val="04A0" w:firstRow="1" w:lastRow="0" w:firstColumn="1" w:lastColumn="0" w:noHBand="0" w:noVBand="1"/>
      </w:tblPr>
      <w:tblGrid>
        <w:gridCol w:w="9737"/>
      </w:tblGrid>
      <w:tr w:rsidR="00C865BB" w:rsidRPr="00571518" w14:paraId="0C4BCB62" w14:textId="77777777" w:rsidTr="00416771">
        <w:tc>
          <w:tcPr>
            <w:tcW w:w="9737" w:type="dxa"/>
            <w:shd w:val="clear" w:color="auto" w:fill="D9D9D9" w:themeFill="background1" w:themeFillShade="D9"/>
          </w:tcPr>
          <w:p w14:paraId="0B653CC4" w14:textId="77777777" w:rsidR="00C865BB" w:rsidRPr="00571518" w:rsidRDefault="00A52460" w:rsidP="000E0BAB">
            <w:pPr>
              <w:spacing w:before="120" w:line="276" w:lineRule="auto"/>
              <w:rPr>
                <w:rFonts w:ascii="Corbel" w:hAnsi="Corbel"/>
                <w:i/>
                <w:iCs/>
                <w:sz w:val="26"/>
                <w:szCs w:val="26"/>
              </w:rPr>
            </w:pPr>
            <w:r w:rsidRPr="00571518">
              <w:rPr>
                <w:rFonts w:ascii="Corbel" w:hAnsi="Corbel"/>
                <w:b/>
                <w:bCs/>
                <w:sz w:val="26"/>
                <w:szCs w:val="26"/>
              </w:rPr>
              <w:t>TASK 2</w:t>
            </w:r>
            <w:r w:rsidR="00C865BB" w:rsidRPr="00571518">
              <w:rPr>
                <w:rFonts w:ascii="Corbel" w:hAnsi="Corbel"/>
                <w:b/>
                <w:bCs/>
                <w:sz w:val="26"/>
                <w:szCs w:val="26"/>
              </w:rPr>
              <w:t xml:space="preserve">: </w:t>
            </w:r>
            <w:r w:rsidR="0058212F" w:rsidRPr="00571518">
              <w:rPr>
                <w:rFonts w:ascii="Corbel" w:hAnsi="Corbel"/>
                <w:b/>
                <w:bCs/>
                <w:sz w:val="26"/>
                <w:szCs w:val="26"/>
              </w:rPr>
              <w:t>Analytical</w:t>
            </w:r>
            <w:r w:rsidRPr="00571518">
              <w:rPr>
                <w:rFonts w:ascii="Corbel" w:hAnsi="Corbel"/>
                <w:b/>
                <w:bCs/>
                <w:sz w:val="26"/>
                <w:szCs w:val="26"/>
              </w:rPr>
              <w:t xml:space="preserve"> writing</w:t>
            </w:r>
            <w:r w:rsidR="00AF3E4D" w:rsidRPr="00571518">
              <w:rPr>
                <w:rFonts w:ascii="Corbel" w:hAnsi="Corbel"/>
                <w:b/>
                <w:bCs/>
                <w:sz w:val="26"/>
                <w:szCs w:val="26"/>
              </w:rPr>
              <w:t xml:space="preserve"> </w:t>
            </w:r>
            <w:r w:rsidR="00A335A5" w:rsidRPr="00571518">
              <w:rPr>
                <w:rFonts w:ascii="Corbel" w:hAnsi="Corbel"/>
                <w:b/>
                <w:bCs/>
                <w:sz w:val="26"/>
                <w:szCs w:val="26"/>
              </w:rPr>
              <w:t xml:space="preserve">(NATURAL </w:t>
            </w:r>
            <w:proofErr w:type="gramStart"/>
            <w:r w:rsidR="00A335A5" w:rsidRPr="00571518">
              <w:rPr>
                <w:rFonts w:ascii="Corbel" w:hAnsi="Corbel"/>
                <w:b/>
                <w:bCs/>
                <w:sz w:val="26"/>
                <w:szCs w:val="26"/>
              </w:rPr>
              <w:t>SCIENCE)</w:t>
            </w:r>
            <w:r w:rsidRPr="00571518">
              <w:rPr>
                <w:rFonts w:ascii="Corbel" w:hAnsi="Corbel"/>
                <w:b/>
                <w:bCs/>
                <w:sz w:val="26"/>
                <w:szCs w:val="26"/>
              </w:rPr>
              <w:t xml:space="preserve">   </w:t>
            </w:r>
            <w:proofErr w:type="gramEnd"/>
            <w:r w:rsidRPr="00571518">
              <w:rPr>
                <w:rFonts w:ascii="Corbel" w:hAnsi="Corbel"/>
                <w:b/>
                <w:bCs/>
                <w:sz w:val="26"/>
                <w:szCs w:val="26"/>
              </w:rPr>
              <w:t xml:space="preserve">                                    </w:t>
            </w:r>
            <w:r w:rsidRPr="00571518">
              <w:rPr>
                <w:rFonts w:ascii="Corbel" w:hAnsi="Corbel"/>
                <w:i/>
                <w:iCs/>
                <w:sz w:val="26"/>
                <w:szCs w:val="26"/>
              </w:rPr>
              <w:t xml:space="preserve"> (30 points)</w:t>
            </w:r>
            <w:r w:rsidR="00AF3E4D" w:rsidRPr="00571518">
              <w:rPr>
                <w:rFonts w:ascii="Corbel" w:hAnsi="Corbel"/>
                <w:b/>
                <w:bCs/>
                <w:sz w:val="26"/>
                <w:szCs w:val="26"/>
              </w:rPr>
              <w:tab/>
            </w:r>
            <w:r w:rsidR="00AF3E4D" w:rsidRPr="00571518">
              <w:rPr>
                <w:rFonts w:ascii="Corbel" w:hAnsi="Corbel"/>
                <w:b/>
                <w:bCs/>
                <w:sz w:val="26"/>
                <w:szCs w:val="26"/>
              </w:rPr>
              <w:tab/>
            </w:r>
            <w:r w:rsidR="00AF3E4D" w:rsidRPr="00571518">
              <w:rPr>
                <w:rFonts w:ascii="Corbel" w:hAnsi="Corbel"/>
                <w:b/>
                <w:bCs/>
                <w:sz w:val="26"/>
                <w:szCs w:val="26"/>
              </w:rPr>
              <w:tab/>
            </w:r>
            <w:r w:rsidR="00AF3E4D" w:rsidRPr="00571518">
              <w:rPr>
                <w:rFonts w:ascii="Corbel" w:hAnsi="Corbel"/>
                <w:b/>
                <w:bCs/>
                <w:sz w:val="26"/>
                <w:szCs w:val="26"/>
              </w:rPr>
              <w:tab/>
            </w:r>
            <w:r w:rsidR="00C865BB" w:rsidRPr="00571518">
              <w:rPr>
                <w:rFonts w:ascii="Corbel" w:hAnsi="Corbel"/>
                <w:b/>
                <w:bCs/>
                <w:sz w:val="26"/>
                <w:szCs w:val="26"/>
              </w:rPr>
              <w:tab/>
            </w:r>
            <w:r w:rsidRPr="00571518">
              <w:rPr>
                <w:rFonts w:ascii="Corbel" w:hAnsi="Corbel"/>
                <w:b/>
                <w:bCs/>
                <w:sz w:val="26"/>
                <w:szCs w:val="26"/>
              </w:rPr>
              <w:t xml:space="preserve">     </w:t>
            </w:r>
          </w:p>
          <w:p w14:paraId="45D8F036" w14:textId="77777777" w:rsidR="00C865BB" w:rsidRPr="00571518" w:rsidRDefault="00494E5B" w:rsidP="000E0BAB">
            <w:pPr>
              <w:spacing w:line="276" w:lineRule="auto"/>
              <w:rPr>
                <w:rFonts w:ascii="Corbel" w:hAnsi="Corbel"/>
                <w:sz w:val="26"/>
                <w:szCs w:val="26"/>
              </w:rPr>
            </w:pPr>
            <w:r w:rsidRPr="00571518">
              <w:rPr>
                <w:rFonts w:ascii="Corbel" w:hAnsi="Corbel"/>
                <w:sz w:val="26"/>
                <w:szCs w:val="26"/>
              </w:rPr>
              <w:t>Choose</w:t>
            </w:r>
            <w:r w:rsidR="00C865BB" w:rsidRPr="00571518">
              <w:rPr>
                <w:rFonts w:ascii="Corbel" w:hAnsi="Corbel"/>
                <w:sz w:val="26"/>
                <w:szCs w:val="26"/>
              </w:rPr>
              <w:t xml:space="preserve"> </w:t>
            </w:r>
            <w:r w:rsidRPr="00571518">
              <w:rPr>
                <w:rFonts w:ascii="Corbel" w:hAnsi="Corbel"/>
                <w:b/>
                <w:bCs/>
                <w:sz w:val="26"/>
                <w:szCs w:val="26"/>
                <w:u w:val="single"/>
              </w:rPr>
              <w:t>ONE</w:t>
            </w:r>
            <w:r w:rsidR="00C865BB" w:rsidRPr="00571518">
              <w:rPr>
                <w:rFonts w:ascii="Corbel" w:hAnsi="Corbel"/>
                <w:b/>
                <w:bCs/>
                <w:sz w:val="26"/>
                <w:szCs w:val="26"/>
              </w:rPr>
              <w:t xml:space="preserve"> </w:t>
            </w:r>
            <w:r w:rsidR="00C865BB" w:rsidRPr="00571518">
              <w:rPr>
                <w:rFonts w:ascii="Corbel" w:hAnsi="Corbel"/>
                <w:sz w:val="26"/>
                <w:szCs w:val="26"/>
              </w:rPr>
              <w:t xml:space="preserve">of </w:t>
            </w:r>
            <w:r w:rsidRPr="00571518">
              <w:rPr>
                <w:rFonts w:ascii="Corbel" w:hAnsi="Corbel"/>
                <w:sz w:val="26"/>
                <w:szCs w:val="26"/>
              </w:rPr>
              <w:t xml:space="preserve">the topics below and </w:t>
            </w:r>
            <w:r w:rsidR="00646311" w:rsidRPr="00571518">
              <w:rPr>
                <w:rFonts w:ascii="Corbel" w:hAnsi="Corbel"/>
                <w:sz w:val="26"/>
                <w:szCs w:val="26"/>
              </w:rPr>
              <w:t xml:space="preserve">write an </w:t>
            </w:r>
            <w:r w:rsidR="008E196D" w:rsidRPr="00571518">
              <w:rPr>
                <w:rFonts w:ascii="Corbel" w:hAnsi="Corbel"/>
                <w:sz w:val="26"/>
                <w:szCs w:val="26"/>
              </w:rPr>
              <w:t>essay</w:t>
            </w:r>
            <w:r w:rsidR="00646311" w:rsidRPr="00571518">
              <w:rPr>
                <w:rFonts w:ascii="Corbel" w:hAnsi="Corbel"/>
                <w:sz w:val="26"/>
                <w:szCs w:val="26"/>
              </w:rPr>
              <w:t xml:space="preserve"> of </w:t>
            </w:r>
            <w:r w:rsidR="00195302" w:rsidRPr="00571518">
              <w:rPr>
                <w:rFonts w:ascii="Corbel" w:hAnsi="Corbel"/>
                <w:b/>
                <w:sz w:val="26"/>
                <w:szCs w:val="26"/>
              </w:rPr>
              <w:t>30</w:t>
            </w:r>
            <w:r w:rsidR="00DB2D44" w:rsidRPr="00571518">
              <w:rPr>
                <w:rFonts w:ascii="Corbel" w:hAnsi="Corbel"/>
                <w:b/>
                <w:sz w:val="26"/>
                <w:szCs w:val="26"/>
              </w:rPr>
              <w:t>0 to</w:t>
            </w:r>
            <w:r w:rsidR="00646311" w:rsidRPr="00571518">
              <w:rPr>
                <w:rFonts w:ascii="Corbel" w:hAnsi="Corbel"/>
                <w:b/>
                <w:sz w:val="26"/>
                <w:szCs w:val="26"/>
              </w:rPr>
              <w:t xml:space="preserve"> 350 words</w:t>
            </w:r>
            <w:r w:rsidR="00C865BB" w:rsidRPr="00571518">
              <w:rPr>
                <w:rFonts w:ascii="Corbel" w:hAnsi="Corbel"/>
                <w:sz w:val="26"/>
                <w:szCs w:val="26"/>
              </w:rPr>
              <w:t>.</w:t>
            </w:r>
            <w:r w:rsidR="00646311" w:rsidRPr="00571518">
              <w:rPr>
                <w:rFonts w:ascii="Corbel" w:hAnsi="Corbel"/>
                <w:sz w:val="26"/>
                <w:szCs w:val="26"/>
              </w:rPr>
              <w:t xml:space="preserve"> Remember to give </w:t>
            </w:r>
            <w:r w:rsidR="00646311" w:rsidRPr="00571518">
              <w:rPr>
                <w:rFonts w:ascii="Corbel" w:hAnsi="Corbel"/>
                <w:sz w:val="26"/>
                <w:szCs w:val="26"/>
                <w:u w:val="single"/>
              </w:rPr>
              <w:t>reasons</w:t>
            </w:r>
            <w:r w:rsidR="00646311" w:rsidRPr="00571518">
              <w:rPr>
                <w:rFonts w:ascii="Corbel" w:hAnsi="Corbel"/>
                <w:sz w:val="26"/>
                <w:szCs w:val="26"/>
              </w:rPr>
              <w:t xml:space="preserve"> for your position.</w:t>
            </w:r>
          </w:p>
          <w:p w14:paraId="2E842C9F" w14:textId="77777777" w:rsidR="00C865BB" w:rsidRPr="00571518" w:rsidRDefault="00696DFD" w:rsidP="00B10D43">
            <w:pPr>
              <w:jc w:val="right"/>
              <w:rPr>
                <w:rFonts w:ascii="Corbel" w:hAnsi="Corbel"/>
                <w:b/>
                <w:bCs/>
                <w:sz w:val="26"/>
                <w:szCs w:val="26"/>
              </w:rPr>
            </w:pPr>
            <w:r w:rsidRPr="00571518">
              <w:rPr>
                <w:rFonts w:ascii="Corbel" w:hAnsi="Corbel"/>
                <w:b/>
                <w:bCs/>
                <w:sz w:val="26"/>
                <w:szCs w:val="26"/>
              </w:rPr>
              <w:t xml:space="preserve">(Content: </w:t>
            </w:r>
            <w:r w:rsidR="00B10D43" w:rsidRPr="00571518">
              <w:rPr>
                <w:rFonts w:ascii="Corbel" w:hAnsi="Corbel"/>
                <w:b/>
                <w:bCs/>
                <w:sz w:val="26"/>
                <w:szCs w:val="26"/>
              </w:rPr>
              <w:t>6</w:t>
            </w:r>
            <w:r w:rsidRPr="00571518">
              <w:rPr>
                <w:rFonts w:ascii="Corbel" w:hAnsi="Corbel"/>
                <w:b/>
                <w:bCs/>
                <w:sz w:val="26"/>
                <w:szCs w:val="26"/>
              </w:rPr>
              <w:t xml:space="preserve"> points / </w:t>
            </w:r>
            <w:r w:rsidR="00C37A82" w:rsidRPr="00571518">
              <w:rPr>
                <w:rFonts w:ascii="Corbel" w:hAnsi="Corbel"/>
                <w:b/>
                <w:bCs/>
                <w:sz w:val="26"/>
                <w:szCs w:val="26"/>
              </w:rPr>
              <w:t>L</w:t>
            </w:r>
            <w:r w:rsidRPr="00571518">
              <w:rPr>
                <w:rFonts w:ascii="Corbel" w:hAnsi="Corbel"/>
                <w:b/>
                <w:bCs/>
                <w:sz w:val="26"/>
                <w:szCs w:val="26"/>
              </w:rPr>
              <w:t>anguage: 1</w:t>
            </w:r>
            <w:r w:rsidR="00B10D43" w:rsidRPr="00571518">
              <w:rPr>
                <w:rFonts w:ascii="Corbel" w:hAnsi="Corbel"/>
                <w:b/>
                <w:bCs/>
                <w:sz w:val="26"/>
                <w:szCs w:val="26"/>
              </w:rPr>
              <w:t>4</w:t>
            </w:r>
            <w:r w:rsidRPr="00571518">
              <w:rPr>
                <w:rFonts w:ascii="Corbel" w:hAnsi="Corbel"/>
                <w:b/>
                <w:bCs/>
                <w:sz w:val="26"/>
                <w:szCs w:val="26"/>
              </w:rPr>
              <w:t xml:space="preserve"> points / </w:t>
            </w:r>
            <w:r w:rsidR="00C37A82" w:rsidRPr="00571518">
              <w:rPr>
                <w:rFonts w:ascii="Corbel" w:hAnsi="Corbel"/>
                <w:b/>
                <w:bCs/>
                <w:sz w:val="26"/>
                <w:szCs w:val="26"/>
              </w:rPr>
              <w:t>S</w:t>
            </w:r>
            <w:r w:rsidRPr="00571518">
              <w:rPr>
                <w:rFonts w:ascii="Corbel" w:hAnsi="Corbel"/>
                <w:b/>
                <w:bCs/>
                <w:sz w:val="26"/>
                <w:szCs w:val="26"/>
              </w:rPr>
              <w:t>tructure: 10 points)</w:t>
            </w:r>
          </w:p>
          <w:p w14:paraId="1FB0A3E9" w14:textId="77777777" w:rsidR="00B93C6E" w:rsidRPr="00571518" w:rsidRDefault="00B93C6E" w:rsidP="00B93C6E">
            <w:pPr>
              <w:jc w:val="left"/>
              <w:rPr>
                <w:rFonts w:ascii="Corbel" w:eastAsia="Times New Roman" w:hAnsi="Corbel" w:cs="Times New Roman"/>
                <w:b/>
                <w:szCs w:val="22"/>
              </w:rPr>
            </w:pPr>
          </w:p>
          <w:p w14:paraId="568CD472" w14:textId="77777777" w:rsidR="00B93C6E" w:rsidRPr="00571518" w:rsidRDefault="00B93C6E" w:rsidP="00B93C6E">
            <w:pPr>
              <w:jc w:val="left"/>
              <w:rPr>
                <w:rFonts w:ascii="Corbel" w:eastAsia="Times New Roman" w:hAnsi="Corbel" w:cs="Times New Roman"/>
                <w:b/>
                <w:szCs w:val="22"/>
              </w:rPr>
            </w:pPr>
            <w:r w:rsidRPr="00571518">
              <w:rPr>
                <w:rFonts w:ascii="Corbel" w:eastAsia="Times New Roman" w:hAnsi="Corbel" w:cs="Times New Roman"/>
                <w:b/>
                <w:szCs w:val="22"/>
              </w:rPr>
              <w:t xml:space="preserve">Points for structure will be awarded on the basis of: </w:t>
            </w:r>
          </w:p>
          <w:p w14:paraId="73BEF918" w14:textId="77777777" w:rsidR="00B93C6E" w:rsidRPr="00571518" w:rsidRDefault="00B93C6E" w:rsidP="00B93C6E">
            <w:pPr>
              <w:jc w:val="left"/>
              <w:rPr>
                <w:rFonts w:ascii="Corbel" w:eastAsia="Times New Roman" w:hAnsi="Corbel" w:cs="Times New Roman"/>
                <w:szCs w:val="22"/>
              </w:rPr>
            </w:pPr>
            <w:r w:rsidRPr="00571518">
              <w:rPr>
                <w:rFonts w:ascii="Corbel" w:eastAsia="Times New Roman" w:hAnsi="Corbel" w:cs="Times New Roman"/>
                <w:b/>
                <w:szCs w:val="22"/>
              </w:rPr>
              <w:t>Overall structure</w:t>
            </w:r>
            <w:r w:rsidRPr="00571518">
              <w:rPr>
                <w:rFonts w:ascii="Corbel" w:eastAsia="Times New Roman" w:hAnsi="Corbel" w:cs="Times New Roman"/>
                <w:szCs w:val="22"/>
              </w:rPr>
              <w:t>: Introductory paragraph / Paragraphs presenting arguments / Logical conclusion</w:t>
            </w:r>
          </w:p>
          <w:p w14:paraId="00670C34" w14:textId="77777777" w:rsidR="00B93C6E" w:rsidRPr="00571518" w:rsidRDefault="00B93C6E" w:rsidP="002A078C">
            <w:pPr>
              <w:jc w:val="left"/>
              <w:rPr>
                <w:rFonts w:ascii="Corbel" w:hAnsi="Corbel"/>
                <w:sz w:val="26"/>
                <w:szCs w:val="26"/>
              </w:rPr>
            </w:pPr>
            <w:r w:rsidRPr="00571518">
              <w:rPr>
                <w:rFonts w:ascii="Corbel" w:eastAsia="Times New Roman" w:hAnsi="Corbel" w:cs="Times New Roman"/>
                <w:b/>
                <w:szCs w:val="26"/>
              </w:rPr>
              <w:t>Transitioning</w:t>
            </w:r>
            <w:r w:rsidRPr="00571518">
              <w:rPr>
                <w:rFonts w:ascii="Corbel" w:eastAsia="Times New Roman" w:hAnsi="Corbel" w:cs="Times New Roman"/>
                <w:szCs w:val="26"/>
              </w:rPr>
              <w:t>: Appropriate use of logical connectors such as ‘nevertheless’, ‘however’, ‘in addition’.</w:t>
            </w:r>
          </w:p>
        </w:tc>
      </w:tr>
    </w:tbl>
    <w:p w14:paraId="52C633B0" w14:textId="77777777" w:rsidR="00C865BB" w:rsidRPr="00571518" w:rsidRDefault="00C865BB" w:rsidP="00C865BB">
      <w:pPr>
        <w:rPr>
          <w:rFonts w:ascii="Corbel" w:hAnsi="Corbel"/>
          <w:sz w:val="24"/>
          <w:szCs w:val="26"/>
        </w:rPr>
      </w:pPr>
    </w:p>
    <w:p w14:paraId="18B9BAED" w14:textId="77777777" w:rsidR="00906C95" w:rsidRPr="00906C95" w:rsidRDefault="00906C95" w:rsidP="00906C95">
      <w:pPr>
        <w:pStyle w:val="ListParagraph"/>
        <w:numPr>
          <w:ilvl w:val="0"/>
          <w:numId w:val="20"/>
        </w:numPr>
        <w:spacing w:after="0" w:line="240" w:lineRule="auto"/>
        <w:rPr>
          <w:rFonts w:eastAsia="Times New Roman" w:cstheme="minorHAnsi"/>
          <w:sz w:val="28"/>
          <w:szCs w:val="28"/>
          <w:lang w:eastAsia="de-DE"/>
        </w:rPr>
      </w:pPr>
      <w:r w:rsidRPr="00906C95">
        <w:rPr>
          <w:rFonts w:eastAsia="Times New Roman" w:cstheme="minorHAnsi"/>
          <w:sz w:val="28"/>
          <w:szCs w:val="28"/>
          <w:lang w:eastAsia="de-DE"/>
        </w:rPr>
        <w:t>Artificial intelligence is key to modern scientific research. Discuss.</w:t>
      </w:r>
    </w:p>
    <w:p w14:paraId="2844D20B" w14:textId="77777777" w:rsidR="00906C95" w:rsidRDefault="00906C95" w:rsidP="00906C95">
      <w:pPr>
        <w:spacing w:after="0" w:line="240" w:lineRule="auto"/>
        <w:rPr>
          <w:rFonts w:eastAsia="Times New Roman" w:cstheme="minorHAnsi"/>
          <w:sz w:val="28"/>
          <w:szCs w:val="28"/>
          <w:lang w:eastAsia="de-DE"/>
        </w:rPr>
      </w:pPr>
    </w:p>
    <w:p w14:paraId="733AAF75" w14:textId="77777777" w:rsidR="00906C95" w:rsidRPr="00906C95" w:rsidRDefault="00906C95" w:rsidP="00906C95">
      <w:pPr>
        <w:pStyle w:val="ListParagraph"/>
        <w:numPr>
          <w:ilvl w:val="0"/>
          <w:numId w:val="20"/>
        </w:numPr>
        <w:spacing w:after="0" w:line="240" w:lineRule="auto"/>
        <w:rPr>
          <w:rFonts w:eastAsia="Times New Roman" w:cstheme="minorHAnsi"/>
          <w:sz w:val="28"/>
          <w:szCs w:val="28"/>
          <w:lang w:eastAsia="de-DE"/>
        </w:rPr>
      </w:pPr>
      <w:r w:rsidRPr="00906C95">
        <w:rPr>
          <w:rFonts w:eastAsia="Times New Roman" w:cstheme="minorHAnsi"/>
          <w:sz w:val="28"/>
          <w:szCs w:val="28"/>
          <w:lang w:eastAsia="de-DE"/>
        </w:rPr>
        <w:t>Scientists should publish research findings relevant to a pandemic free of charge. Discuss.</w:t>
      </w:r>
    </w:p>
    <w:p w14:paraId="2D6A15F0" w14:textId="77777777" w:rsidR="00906C95" w:rsidRDefault="00906C95" w:rsidP="00906C95">
      <w:pPr>
        <w:spacing w:after="0" w:line="240" w:lineRule="auto"/>
        <w:rPr>
          <w:rFonts w:eastAsia="Times New Roman" w:cstheme="minorHAnsi"/>
          <w:sz w:val="28"/>
          <w:szCs w:val="28"/>
          <w:lang w:eastAsia="de-DE"/>
        </w:rPr>
      </w:pPr>
    </w:p>
    <w:p w14:paraId="59D86A88" w14:textId="77777777" w:rsidR="00906C95" w:rsidRPr="00906C95" w:rsidRDefault="00906C95" w:rsidP="00906C95">
      <w:pPr>
        <w:pStyle w:val="ListParagraph"/>
        <w:numPr>
          <w:ilvl w:val="0"/>
          <w:numId w:val="20"/>
        </w:numPr>
        <w:spacing w:after="0" w:line="240" w:lineRule="auto"/>
        <w:rPr>
          <w:rFonts w:eastAsia="Times New Roman" w:cstheme="minorHAnsi"/>
          <w:sz w:val="28"/>
          <w:szCs w:val="28"/>
          <w:lang w:eastAsia="de-DE"/>
        </w:rPr>
      </w:pPr>
      <w:r w:rsidRPr="00906C95">
        <w:rPr>
          <w:rFonts w:eastAsia="Times New Roman" w:cstheme="minorHAnsi"/>
          <w:sz w:val="28"/>
          <w:szCs w:val="28"/>
          <w:lang w:eastAsia="de-DE"/>
        </w:rPr>
        <w:t>Researchers should concentrate on dealing with the consequences of climate change as it is too late to stop it. Discuss.</w:t>
      </w:r>
    </w:p>
    <w:p w14:paraId="5E7BD525" w14:textId="77777777" w:rsidR="00906C95" w:rsidRDefault="00906C95" w:rsidP="00906C95">
      <w:pPr>
        <w:spacing w:after="0" w:line="240" w:lineRule="auto"/>
        <w:rPr>
          <w:rFonts w:eastAsia="Times New Roman" w:cstheme="minorHAnsi"/>
          <w:sz w:val="28"/>
          <w:szCs w:val="28"/>
          <w:lang w:eastAsia="de-DE"/>
        </w:rPr>
      </w:pPr>
    </w:p>
    <w:p w14:paraId="4FACE24E" w14:textId="77777777" w:rsidR="00906C95" w:rsidRPr="00906C95" w:rsidRDefault="00906C95" w:rsidP="00906C95">
      <w:pPr>
        <w:pStyle w:val="ListParagraph"/>
        <w:numPr>
          <w:ilvl w:val="0"/>
          <w:numId w:val="20"/>
        </w:numPr>
        <w:spacing w:after="0" w:line="240" w:lineRule="auto"/>
        <w:rPr>
          <w:rFonts w:eastAsia="Times New Roman" w:cstheme="minorHAnsi"/>
          <w:sz w:val="28"/>
          <w:szCs w:val="28"/>
          <w:lang w:eastAsia="de-DE"/>
        </w:rPr>
      </w:pPr>
      <w:r w:rsidRPr="00906C95">
        <w:rPr>
          <w:rFonts w:eastAsia="Times New Roman" w:cstheme="minorHAnsi"/>
          <w:sz w:val="28"/>
          <w:szCs w:val="28"/>
          <w:lang w:eastAsia="de-DE"/>
        </w:rPr>
        <w:t>Computer modelling cannot replace animal testing in medicine. Discuss.</w:t>
      </w:r>
    </w:p>
    <w:p w14:paraId="36729976" w14:textId="77777777" w:rsidR="00906C95" w:rsidRDefault="00906C95" w:rsidP="00906C95">
      <w:pPr>
        <w:spacing w:after="0" w:line="240" w:lineRule="auto"/>
        <w:rPr>
          <w:rFonts w:eastAsia="Times New Roman" w:cstheme="minorHAnsi"/>
          <w:sz w:val="28"/>
          <w:szCs w:val="28"/>
          <w:lang w:eastAsia="de-DE"/>
        </w:rPr>
      </w:pPr>
    </w:p>
    <w:p w14:paraId="65761683" w14:textId="77777777" w:rsidR="00906C95" w:rsidRPr="00906C95" w:rsidRDefault="00906C95" w:rsidP="00906C95">
      <w:pPr>
        <w:pStyle w:val="ListParagraph"/>
        <w:numPr>
          <w:ilvl w:val="0"/>
          <w:numId w:val="20"/>
        </w:numPr>
        <w:spacing w:after="0" w:line="240" w:lineRule="auto"/>
        <w:rPr>
          <w:rFonts w:eastAsia="Times New Roman" w:cstheme="minorHAnsi"/>
          <w:sz w:val="28"/>
          <w:szCs w:val="28"/>
          <w:lang w:eastAsia="de-DE"/>
        </w:rPr>
      </w:pPr>
      <w:r w:rsidRPr="00906C95">
        <w:rPr>
          <w:rFonts w:eastAsia="Times New Roman" w:cstheme="minorHAnsi"/>
          <w:sz w:val="28"/>
          <w:szCs w:val="28"/>
          <w:lang w:eastAsia="de-DE"/>
        </w:rPr>
        <w:t>"Dark matter" is just another term for "what we do not yet understand" in modern physics. Discuss.</w:t>
      </w:r>
    </w:p>
    <w:p w14:paraId="7E4A86D6" w14:textId="77777777" w:rsidR="00906C95" w:rsidRDefault="00906C95" w:rsidP="00906C95">
      <w:pPr>
        <w:spacing w:after="0" w:line="240" w:lineRule="auto"/>
        <w:rPr>
          <w:rFonts w:eastAsia="Times New Roman" w:cstheme="minorHAnsi"/>
          <w:sz w:val="28"/>
          <w:szCs w:val="28"/>
          <w:lang w:eastAsia="de-DE"/>
        </w:rPr>
      </w:pPr>
    </w:p>
    <w:p w14:paraId="0C23CB7D" w14:textId="77777777" w:rsidR="00906C95" w:rsidRPr="00906C95" w:rsidRDefault="00906C95" w:rsidP="00906C95">
      <w:pPr>
        <w:pStyle w:val="ListParagraph"/>
        <w:numPr>
          <w:ilvl w:val="0"/>
          <w:numId w:val="20"/>
        </w:numPr>
        <w:spacing w:after="0" w:line="240" w:lineRule="auto"/>
        <w:rPr>
          <w:rFonts w:eastAsia="Times New Roman" w:cstheme="minorHAnsi"/>
          <w:sz w:val="28"/>
          <w:szCs w:val="28"/>
          <w:lang w:eastAsia="de-DE"/>
        </w:rPr>
      </w:pPr>
      <w:r w:rsidRPr="00906C95">
        <w:rPr>
          <w:rFonts w:eastAsia="Times New Roman" w:cstheme="minorHAnsi"/>
          <w:sz w:val="28"/>
          <w:szCs w:val="28"/>
          <w:lang w:eastAsia="de-DE"/>
        </w:rPr>
        <w:t>It is worth investing billions in space travel. Discuss.</w:t>
      </w:r>
    </w:p>
    <w:p w14:paraId="544224BE" w14:textId="23818D38" w:rsidR="00F33808" w:rsidRDefault="00F33808" w:rsidP="00621763">
      <w:pPr>
        <w:rPr>
          <w:rFonts w:ascii="Corbel" w:hAnsi="Corbel"/>
          <w:sz w:val="24"/>
          <w:szCs w:val="24"/>
        </w:rPr>
      </w:pPr>
    </w:p>
    <w:p w14:paraId="3C136ECB" w14:textId="6836A526" w:rsidR="00621763" w:rsidRPr="00621763" w:rsidRDefault="00621763" w:rsidP="00621763">
      <w:pPr>
        <w:rPr>
          <w:rFonts w:ascii="Corbel" w:hAnsi="Corbel"/>
          <w:b/>
          <w:bCs/>
          <w:sz w:val="24"/>
          <w:szCs w:val="24"/>
        </w:rPr>
      </w:pPr>
      <w:r w:rsidRPr="00621763">
        <w:rPr>
          <w:rFonts w:ascii="Corbel" w:hAnsi="Corbel"/>
          <w:b/>
          <w:bCs/>
          <w:sz w:val="24"/>
          <w:szCs w:val="24"/>
          <w:highlight w:val="yellow"/>
        </w:rPr>
        <w:t>Type in the box below</w:t>
      </w:r>
    </w:p>
    <w:tbl>
      <w:tblPr>
        <w:tblStyle w:val="TableGrid"/>
        <w:tblW w:w="0" w:type="auto"/>
        <w:tblLook w:val="04A0" w:firstRow="1" w:lastRow="0" w:firstColumn="1" w:lastColumn="0" w:noHBand="0" w:noVBand="1"/>
      </w:tblPr>
      <w:tblGrid>
        <w:gridCol w:w="9737"/>
      </w:tblGrid>
      <w:tr w:rsidR="00621763" w14:paraId="610F6D9C" w14:textId="77777777" w:rsidTr="00621763">
        <w:tc>
          <w:tcPr>
            <w:tcW w:w="9737" w:type="dxa"/>
          </w:tcPr>
          <w:p w14:paraId="44DCAA5B" w14:textId="77777777" w:rsidR="00621763" w:rsidRDefault="00621763" w:rsidP="00621763">
            <w:pPr>
              <w:rPr>
                <w:rFonts w:ascii="Corbel" w:hAnsi="Corbel"/>
                <w:sz w:val="24"/>
                <w:szCs w:val="24"/>
              </w:rPr>
            </w:pPr>
          </w:p>
          <w:p w14:paraId="31AF3E1A" w14:textId="77777777" w:rsidR="00621763" w:rsidRDefault="00621763" w:rsidP="00621763">
            <w:pPr>
              <w:rPr>
                <w:rFonts w:ascii="Corbel" w:hAnsi="Corbel"/>
                <w:sz w:val="24"/>
                <w:szCs w:val="24"/>
              </w:rPr>
            </w:pPr>
          </w:p>
          <w:p w14:paraId="0E1C1EC7" w14:textId="77777777" w:rsidR="00621763" w:rsidRDefault="00621763" w:rsidP="00621763">
            <w:pPr>
              <w:rPr>
                <w:rFonts w:ascii="Corbel" w:hAnsi="Corbel"/>
                <w:sz w:val="24"/>
                <w:szCs w:val="24"/>
              </w:rPr>
            </w:pPr>
          </w:p>
          <w:p w14:paraId="02AB09B3" w14:textId="77777777" w:rsidR="00621763" w:rsidRDefault="00621763" w:rsidP="00621763">
            <w:pPr>
              <w:rPr>
                <w:rFonts w:ascii="Corbel" w:hAnsi="Corbel"/>
                <w:sz w:val="24"/>
                <w:szCs w:val="24"/>
              </w:rPr>
            </w:pPr>
          </w:p>
          <w:p w14:paraId="68D3A21E" w14:textId="77777777" w:rsidR="00621763" w:rsidRDefault="00621763" w:rsidP="00621763">
            <w:pPr>
              <w:rPr>
                <w:rFonts w:ascii="Corbel" w:hAnsi="Corbel"/>
                <w:sz w:val="24"/>
                <w:szCs w:val="24"/>
              </w:rPr>
            </w:pPr>
          </w:p>
          <w:p w14:paraId="702D389A" w14:textId="77777777" w:rsidR="00621763" w:rsidRDefault="00621763" w:rsidP="00621763">
            <w:pPr>
              <w:rPr>
                <w:rFonts w:ascii="Corbel" w:hAnsi="Corbel"/>
                <w:sz w:val="24"/>
                <w:szCs w:val="24"/>
              </w:rPr>
            </w:pPr>
          </w:p>
          <w:p w14:paraId="0FA8836F" w14:textId="77777777" w:rsidR="00621763" w:rsidRDefault="00621763" w:rsidP="00621763">
            <w:pPr>
              <w:rPr>
                <w:rFonts w:ascii="Corbel" w:hAnsi="Corbel"/>
                <w:sz w:val="24"/>
                <w:szCs w:val="24"/>
              </w:rPr>
            </w:pPr>
          </w:p>
          <w:p w14:paraId="572FD51C" w14:textId="11E169E7" w:rsidR="00621763" w:rsidRDefault="00621763" w:rsidP="00621763">
            <w:pPr>
              <w:rPr>
                <w:rFonts w:ascii="Corbel" w:hAnsi="Corbel"/>
                <w:sz w:val="24"/>
                <w:szCs w:val="24"/>
              </w:rPr>
            </w:pPr>
          </w:p>
        </w:tc>
      </w:tr>
    </w:tbl>
    <w:p w14:paraId="136A9419" w14:textId="77777777" w:rsidR="00621763" w:rsidRPr="00571518" w:rsidRDefault="00621763" w:rsidP="00621763">
      <w:pPr>
        <w:rPr>
          <w:rFonts w:ascii="Corbel" w:hAnsi="Corbel"/>
          <w:sz w:val="24"/>
          <w:szCs w:val="24"/>
        </w:rPr>
      </w:pPr>
    </w:p>
    <w:sectPr w:rsidR="00621763" w:rsidRPr="00571518" w:rsidSect="006423C3">
      <w:type w:val="continuous"/>
      <w:pgSz w:w="11907" w:h="16839" w:code="9"/>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09E427" w14:textId="77777777" w:rsidR="006A3A0B" w:rsidRDefault="006A3A0B" w:rsidP="00CC1F6B">
      <w:pPr>
        <w:spacing w:after="0" w:line="240" w:lineRule="auto"/>
      </w:pPr>
      <w:r>
        <w:separator/>
      </w:r>
    </w:p>
  </w:endnote>
  <w:endnote w:type="continuationSeparator" w:id="0">
    <w:p w14:paraId="2C5E80D6" w14:textId="77777777" w:rsidR="006A3A0B" w:rsidRDefault="006A3A0B" w:rsidP="00CC1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icrosoftSans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29751" w14:textId="77777777" w:rsidR="006A3A0B" w:rsidRDefault="006A3A0B" w:rsidP="00CC1F6B">
      <w:pPr>
        <w:spacing w:after="0" w:line="240" w:lineRule="auto"/>
      </w:pPr>
      <w:r>
        <w:separator/>
      </w:r>
    </w:p>
  </w:footnote>
  <w:footnote w:type="continuationSeparator" w:id="0">
    <w:p w14:paraId="182816B7" w14:textId="77777777" w:rsidR="006A3A0B" w:rsidRDefault="006A3A0B" w:rsidP="00CC1F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9D4232"/>
    <w:multiLevelType w:val="hybridMultilevel"/>
    <w:tmpl w:val="57B88C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6794B40"/>
    <w:multiLevelType w:val="hybridMultilevel"/>
    <w:tmpl w:val="BDDE5F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9644269"/>
    <w:multiLevelType w:val="hybridMultilevel"/>
    <w:tmpl w:val="576068F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1AB53C93"/>
    <w:multiLevelType w:val="hybridMultilevel"/>
    <w:tmpl w:val="37A65C7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1BC167FF"/>
    <w:multiLevelType w:val="hybridMultilevel"/>
    <w:tmpl w:val="C2C0D1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DF7FC4"/>
    <w:multiLevelType w:val="hybridMultilevel"/>
    <w:tmpl w:val="A866C8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D5724D"/>
    <w:multiLevelType w:val="hybridMultilevel"/>
    <w:tmpl w:val="7522FBFA"/>
    <w:lvl w:ilvl="0" w:tplc="724E9E8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C21A0"/>
    <w:multiLevelType w:val="hybridMultilevel"/>
    <w:tmpl w:val="74B24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F28F3"/>
    <w:multiLevelType w:val="hybridMultilevel"/>
    <w:tmpl w:val="3D8696E0"/>
    <w:lvl w:ilvl="0" w:tplc="1D964346">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6303C2"/>
    <w:multiLevelType w:val="hybridMultilevel"/>
    <w:tmpl w:val="859668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0C32D1E"/>
    <w:multiLevelType w:val="hybridMultilevel"/>
    <w:tmpl w:val="19A6591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1" w15:restartNumberingAfterBreak="0">
    <w:nsid w:val="40F65309"/>
    <w:multiLevelType w:val="hybridMultilevel"/>
    <w:tmpl w:val="2674A438"/>
    <w:lvl w:ilvl="0" w:tplc="04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A48EC"/>
    <w:multiLevelType w:val="hybridMultilevel"/>
    <w:tmpl w:val="39144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383965"/>
    <w:multiLevelType w:val="hybridMultilevel"/>
    <w:tmpl w:val="C3927042"/>
    <w:lvl w:ilvl="0" w:tplc="8A5C6DF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4" w15:restartNumberingAfterBreak="0">
    <w:nsid w:val="576D3ABC"/>
    <w:multiLevelType w:val="hybridMultilevel"/>
    <w:tmpl w:val="CAF00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97E7ED9"/>
    <w:multiLevelType w:val="hybridMultilevel"/>
    <w:tmpl w:val="4CDA94E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5BD83738"/>
    <w:multiLevelType w:val="hybridMultilevel"/>
    <w:tmpl w:val="52888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0C7D9B"/>
    <w:multiLevelType w:val="hybridMultilevel"/>
    <w:tmpl w:val="DAB27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687B4B"/>
    <w:multiLevelType w:val="multilevel"/>
    <w:tmpl w:val="A0EC2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46A65E8"/>
    <w:multiLevelType w:val="multilevel"/>
    <w:tmpl w:val="AA42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8"/>
  </w:num>
  <w:num w:numId="3">
    <w:abstractNumId w:val="6"/>
  </w:num>
  <w:num w:numId="4">
    <w:abstractNumId w:val="7"/>
  </w:num>
  <w:num w:numId="5">
    <w:abstractNumId w:val="12"/>
  </w:num>
  <w:num w:numId="6">
    <w:abstractNumId w:val="14"/>
  </w:num>
  <w:num w:numId="7">
    <w:abstractNumId w:val="16"/>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 w:numId="11">
    <w:abstractNumId w:val="19"/>
  </w:num>
  <w:num w:numId="12">
    <w:abstractNumId w:val="9"/>
  </w:num>
  <w:num w:numId="13">
    <w:abstractNumId w:val="15"/>
  </w:num>
  <w:num w:numId="14">
    <w:abstractNumId w:val="10"/>
  </w:num>
  <w:num w:numId="15">
    <w:abstractNumId w:val="18"/>
  </w:num>
  <w:num w:numId="16">
    <w:abstractNumId w:val="13"/>
  </w:num>
  <w:num w:numId="17">
    <w:abstractNumId w:val="1"/>
  </w:num>
  <w:num w:numId="18">
    <w:abstractNumId w:val="0"/>
  </w:num>
  <w:num w:numId="19">
    <w:abstractNumId w:val="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C9"/>
    <w:rsid w:val="00000ED4"/>
    <w:rsid w:val="0000578D"/>
    <w:rsid w:val="000117E9"/>
    <w:rsid w:val="00021747"/>
    <w:rsid w:val="000256A8"/>
    <w:rsid w:val="00025AFB"/>
    <w:rsid w:val="00027AEB"/>
    <w:rsid w:val="000367E3"/>
    <w:rsid w:val="0004095F"/>
    <w:rsid w:val="0004103D"/>
    <w:rsid w:val="000419DE"/>
    <w:rsid w:val="00042671"/>
    <w:rsid w:val="0004693A"/>
    <w:rsid w:val="00046AD2"/>
    <w:rsid w:val="00047312"/>
    <w:rsid w:val="00051F24"/>
    <w:rsid w:val="0005275E"/>
    <w:rsid w:val="00056F29"/>
    <w:rsid w:val="0006309A"/>
    <w:rsid w:val="000636BC"/>
    <w:rsid w:val="00070796"/>
    <w:rsid w:val="000738E1"/>
    <w:rsid w:val="00081657"/>
    <w:rsid w:val="0008723E"/>
    <w:rsid w:val="0008784B"/>
    <w:rsid w:val="0009419E"/>
    <w:rsid w:val="000A1D82"/>
    <w:rsid w:val="000A2BB2"/>
    <w:rsid w:val="000A518A"/>
    <w:rsid w:val="000B4048"/>
    <w:rsid w:val="000C1505"/>
    <w:rsid w:val="000C1926"/>
    <w:rsid w:val="000C3ED2"/>
    <w:rsid w:val="000C44F5"/>
    <w:rsid w:val="000E1342"/>
    <w:rsid w:val="000E4653"/>
    <w:rsid w:val="000F5D97"/>
    <w:rsid w:val="000F6194"/>
    <w:rsid w:val="000F6EBD"/>
    <w:rsid w:val="000F6F68"/>
    <w:rsid w:val="00103158"/>
    <w:rsid w:val="0010463F"/>
    <w:rsid w:val="00104F4A"/>
    <w:rsid w:val="00105A11"/>
    <w:rsid w:val="00105CA7"/>
    <w:rsid w:val="00105E74"/>
    <w:rsid w:val="001060EC"/>
    <w:rsid w:val="001100AC"/>
    <w:rsid w:val="0011424F"/>
    <w:rsid w:val="00125AFC"/>
    <w:rsid w:val="00133874"/>
    <w:rsid w:val="00134958"/>
    <w:rsid w:val="0013649A"/>
    <w:rsid w:val="00140DAB"/>
    <w:rsid w:val="0015380B"/>
    <w:rsid w:val="00153BFA"/>
    <w:rsid w:val="00155002"/>
    <w:rsid w:val="00157031"/>
    <w:rsid w:val="00162E23"/>
    <w:rsid w:val="0016343D"/>
    <w:rsid w:val="00164969"/>
    <w:rsid w:val="00167619"/>
    <w:rsid w:val="00171272"/>
    <w:rsid w:val="00171CC6"/>
    <w:rsid w:val="00171ED7"/>
    <w:rsid w:val="00185DBF"/>
    <w:rsid w:val="001866DB"/>
    <w:rsid w:val="001871C8"/>
    <w:rsid w:val="00192BAD"/>
    <w:rsid w:val="00195302"/>
    <w:rsid w:val="00195D52"/>
    <w:rsid w:val="0019614F"/>
    <w:rsid w:val="001A1206"/>
    <w:rsid w:val="001A1BCE"/>
    <w:rsid w:val="001A42DD"/>
    <w:rsid w:val="001A4AD9"/>
    <w:rsid w:val="001A4D07"/>
    <w:rsid w:val="001A79D3"/>
    <w:rsid w:val="001B23E9"/>
    <w:rsid w:val="001C379E"/>
    <w:rsid w:val="001C64E6"/>
    <w:rsid w:val="001D3C0D"/>
    <w:rsid w:val="001D5991"/>
    <w:rsid w:val="001E0DF1"/>
    <w:rsid w:val="001F3DB9"/>
    <w:rsid w:val="001F5549"/>
    <w:rsid w:val="001F55F6"/>
    <w:rsid w:val="00200ACF"/>
    <w:rsid w:val="00203E64"/>
    <w:rsid w:val="0020423C"/>
    <w:rsid w:val="002077FD"/>
    <w:rsid w:val="002145D9"/>
    <w:rsid w:val="0022328F"/>
    <w:rsid w:val="00230D08"/>
    <w:rsid w:val="0023761C"/>
    <w:rsid w:val="002379BC"/>
    <w:rsid w:val="00240C58"/>
    <w:rsid w:val="00241618"/>
    <w:rsid w:val="00245D08"/>
    <w:rsid w:val="00247761"/>
    <w:rsid w:val="00254BDA"/>
    <w:rsid w:val="00256F2E"/>
    <w:rsid w:val="00261BE6"/>
    <w:rsid w:val="00267835"/>
    <w:rsid w:val="0027302F"/>
    <w:rsid w:val="00274789"/>
    <w:rsid w:val="00277E24"/>
    <w:rsid w:val="00283E7C"/>
    <w:rsid w:val="00286D53"/>
    <w:rsid w:val="002879D3"/>
    <w:rsid w:val="00293FC9"/>
    <w:rsid w:val="00295DBF"/>
    <w:rsid w:val="002A078C"/>
    <w:rsid w:val="002A0C8C"/>
    <w:rsid w:val="002A50C1"/>
    <w:rsid w:val="002A6340"/>
    <w:rsid w:val="002B0881"/>
    <w:rsid w:val="002B1BBE"/>
    <w:rsid w:val="002B42A3"/>
    <w:rsid w:val="002B5F08"/>
    <w:rsid w:val="002C12D8"/>
    <w:rsid w:val="002D0A64"/>
    <w:rsid w:val="002E1039"/>
    <w:rsid w:val="002E1F16"/>
    <w:rsid w:val="002E4D1A"/>
    <w:rsid w:val="002E61E9"/>
    <w:rsid w:val="002E627F"/>
    <w:rsid w:val="002E741F"/>
    <w:rsid w:val="002F3732"/>
    <w:rsid w:val="002F75E5"/>
    <w:rsid w:val="003018EF"/>
    <w:rsid w:val="00304E73"/>
    <w:rsid w:val="00305870"/>
    <w:rsid w:val="00307B43"/>
    <w:rsid w:val="00313F4F"/>
    <w:rsid w:val="003142BA"/>
    <w:rsid w:val="0031787F"/>
    <w:rsid w:val="003231E4"/>
    <w:rsid w:val="003255B0"/>
    <w:rsid w:val="003262B6"/>
    <w:rsid w:val="0033500F"/>
    <w:rsid w:val="00342F99"/>
    <w:rsid w:val="003445E3"/>
    <w:rsid w:val="00344BD7"/>
    <w:rsid w:val="00345CCB"/>
    <w:rsid w:val="003501C6"/>
    <w:rsid w:val="00375B27"/>
    <w:rsid w:val="00380749"/>
    <w:rsid w:val="00381211"/>
    <w:rsid w:val="00383622"/>
    <w:rsid w:val="00394F17"/>
    <w:rsid w:val="003A5C7D"/>
    <w:rsid w:val="003A668C"/>
    <w:rsid w:val="003A747B"/>
    <w:rsid w:val="003B3280"/>
    <w:rsid w:val="003B5103"/>
    <w:rsid w:val="003C2392"/>
    <w:rsid w:val="003C4E09"/>
    <w:rsid w:val="003C72ED"/>
    <w:rsid w:val="003D09FF"/>
    <w:rsid w:val="003D4DA0"/>
    <w:rsid w:val="003E4DCD"/>
    <w:rsid w:val="003F2257"/>
    <w:rsid w:val="003F2736"/>
    <w:rsid w:val="003F2921"/>
    <w:rsid w:val="003F4C03"/>
    <w:rsid w:val="003F78C9"/>
    <w:rsid w:val="003F78F0"/>
    <w:rsid w:val="003F7997"/>
    <w:rsid w:val="0041228A"/>
    <w:rsid w:val="00413735"/>
    <w:rsid w:val="00414667"/>
    <w:rsid w:val="00416771"/>
    <w:rsid w:val="00420767"/>
    <w:rsid w:val="00422126"/>
    <w:rsid w:val="004246F2"/>
    <w:rsid w:val="004261EA"/>
    <w:rsid w:val="00433854"/>
    <w:rsid w:val="004358DC"/>
    <w:rsid w:val="00435E12"/>
    <w:rsid w:val="00437CE3"/>
    <w:rsid w:val="00440DA6"/>
    <w:rsid w:val="00441065"/>
    <w:rsid w:val="00444672"/>
    <w:rsid w:val="00445592"/>
    <w:rsid w:val="004524A2"/>
    <w:rsid w:val="00461204"/>
    <w:rsid w:val="004629D0"/>
    <w:rsid w:val="004712AF"/>
    <w:rsid w:val="00475274"/>
    <w:rsid w:val="0047565A"/>
    <w:rsid w:val="00476EA6"/>
    <w:rsid w:val="004818CC"/>
    <w:rsid w:val="0048267E"/>
    <w:rsid w:val="00482FD7"/>
    <w:rsid w:val="00485030"/>
    <w:rsid w:val="00485176"/>
    <w:rsid w:val="004869EE"/>
    <w:rsid w:val="00487479"/>
    <w:rsid w:val="004926BC"/>
    <w:rsid w:val="00494E5B"/>
    <w:rsid w:val="004A0A5F"/>
    <w:rsid w:val="004A1B17"/>
    <w:rsid w:val="004A49CB"/>
    <w:rsid w:val="004A72A7"/>
    <w:rsid w:val="004A7DE2"/>
    <w:rsid w:val="004B33BA"/>
    <w:rsid w:val="004B408A"/>
    <w:rsid w:val="004B4D02"/>
    <w:rsid w:val="004B5E17"/>
    <w:rsid w:val="004C07F7"/>
    <w:rsid w:val="004C7922"/>
    <w:rsid w:val="004D1422"/>
    <w:rsid w:val="004D5D08"/>
    <w:rsid w:val="004D6730"/>
    <w:rsid w:val="004E02B6"/>
    <w:rsid w:val="004E19E1"/>
    <w:rsid w:val="004E1F01"/>
    <w:rsid w:val="004E2AE4"/>
    <w:rsid w:val="004E2EF3"/>
    <w:rsid w:val="004F1695"/>
    <w:rsid w:val="004F57D4"/>
    <w:rsid w:val="00503BF0"/>
    <w:rsid w:val="005045B0"/>
    <w:rsid w:val="005046F7"/>
    <w:rsid w:val="005055CA"/>
    <w:rsid w:val="00506012"/>
    <w:rsid w:val="00524379"/>
    <w:rsid w:val="0052671A"/>
    <w:rsid w:val="00527FD7"/>
    <w:rsid w:val="005301FD"/>
    <w:rsid w:val="00537261"/>
    <w:rsid w:val="00546252"/>
    <w:rsid w:val="00550A88"/>
    <w:rsid w:val="00551B21"/>
    <w:rsid w:val="0055630B"/>
    <w:rsid w:val="00565AA6"/>
    <w:rsid w:val="00571518"/>
    <w:rsid w:val="00571612"/>
    <w:rsid w:val="005729DE"/>
    <w:rsid w:val="00575121"/>
    <w:rsid w:val="00575224"/>
    <w:rsid w:val="00580610"/>
    <w:rsid w:val="0058212F"/>
    <w:rsid w:val="00584F45"/>
    <w:rsid w:val="00585D20"/>
    <w:rsid w:val="00587D41"/>
    <w:rsid w:val="00592275"/>
    <w:rsid w:val="00592A76"/>
    <w:rsid w:val="005A1961"/>
    <w:rsid w:val="005A4B5A"/>
    <w:rsid w:val="005A68FD"/>
    <w:rsid w:val="005A7286"/>
    <w:rsid w:val="005A7D38"/>
    <w:rsid w:val="005A7FCB"/>
    <w:rsid w:val="005B1BAF"/>
    <w:rsid w:val="005B5F66"/>
    <w:rsid w:val="005B6FAE"/>
    <w:rsid w:val="005D6E27"/>
    <w:rsid w:val="005E0BDD"/>
    <w:rsid w:val="005E0D66"/>
    <w:rsid w:val="005E67A6"/>
    <w:rsid w:val="005E74FE"/>
    <w:rsid w:val="005F192D"/>
    <w:rsid w:val="005F259A"/>
    <w:rsid w:val="005F4ABF"/>
    <w:rsid w:val="005F4C2A"/>
    <w:rsid w:val="00600F67"/>
    <w:rsid w:val="006103ED"/>
    <w:rsid w:val="00610CE9"/>
    <w:rsid w:val="00610DB6"/>
    <w:rsid w:val="0061283E"/>
    <w:rsid w:val="00612BF2"/>
    <w:rsid w:val="00616408"/>
    <w:rsid w:val="006212F7"/>
    <w:rsid w:val="00621763"/>
    <w:rsid w:val="00622D9A"/>
    <w:rsid w:val="00622F78"/>
    <w:rsid w:val="006245BF"/>
    <w:rsid w:val="00624A68"/>
    <w:rsid w:val="006276D1"/>
    <w:rsid w:val="0063746D"/>
    <w:rsid w:val="0063760B"/>
    <w:rsid w:val="006423C3"/>
    <w:rsid w:val="00646311"/>
    <w:rsid w:val="006477FA"/>
    <w:rsid w:val="006536FC"/>
    <w:rsid w:val="00656114"/>
    <w:rsid w:val="0065646B"/>
    <w:rsid w:val="0065750A"/>
    <w:rsid w:val="0066058D"/>
    <w:rsid w:val="00660711"/>
    <w:rsid w:val="006626B4"/>
    <w:rsid w:val="00663C49"/>
    <w:rsid w:val="00665B1E"/>
    <w:rsid w:val="006702DC"/>
    <w:rsid w:val="00670E87"/>
    <w:rsid w:val="006807B0"/>
    <w:rsid w:val="00681BF9"/>
    <w:rsid w:val="006869CA"/>
    <w:rsid w:val="006877D4"/>
    <w:rsid w:val="00696DFD"/>
    <w:rsid w:val="006A3A0B"/>
    <w:rsid w:val="006B12BF"/>
    <w:rsid w:val="006B2921"/>
    <w:rsid w:val="006B2CCA"/>
    <w:rsid w:val="006B5799"/>
    <w:rsid w:val="006B5AB7"/>
    <w:rsid w:val="006B7352"/>
    <w:rsid w:val="006B7950"/>
    <w:rsid w:val="006C6680"/>
    <w:rsid w:val="006C6E84"/>
    <w:rsid w:val="006C71FC"/>
    <w:rsid w:val="006D5333"/>
    <w:rsid w:val="006D7A06"/>
    <w:rsid w:val="006E0729"/>
    <w:rsid w:val="006E3E3A"/>
    <w:rsid w:val="006E453B"/>
    <w:rsid w:val="006E4FBF"/>
    <w:rsid w:val="0070048B"/>
    <w:rsid w:val="0070270A"/>
    <w:rsid w:val="007039B7"/>
    <w:rsid w:val="00703A7E"/>
    <w:rsid w:val="00707A29"/>
    <w:rsid w:val="00707CA9"/>
    <w:rsid w:val="00710745"/>
    <w:rsid w:val="00714F53"/>
    <w:rsid w:val="00722D97"/>
    <w:rsid w:val="00725055"/>
    <w:rsid w:val="00727119"/>
    <w:rsid w:val="00727978"/>
    <w:rsid w:val="007317BE"/>
    <w:rsid w:val="007321AC"/>
    <w:rsid w:val="0073323B"/>
    <w:rsid w:val="00735C0F"/>
    <w:rsid w:val="00737BAA"/>
    <w:rsid w:val="0074000D"/>
    <w:rsid w:val="00740632"/>
    <w:rsid w:val="00742975"/>
    <w:rsid w:val="00743B5F"/>
    <w:rsid w:val="00744A28"/>
    <w:rsid w:val="00750DBB"/>
    <w:rsid w:val="007529A0"/>
    <w:rsid w:val="00756F2E"/>
    <w:rsid w:val="0075746A"/>
    <w:rsid w:val="00760AC7"/>
    <w:rsid w:val="00763998"/>
    <w:rsid w:val="007665EB"/>
    <w:rsid w:val="00773FFD"/>
    <w:rsid w:val="00774D54"/>
    <w:rsid w:val="0077567B"/>
    <w:rsid w:val="00777234"/>
    <w:rsid w:val="00783D55"/>
    <w:rsid w:val="0078622E"/>
    <w:rsid w:val="0078790B"/>
    <w:rsid w:val="00796826"/>
    <w:rsid w:val="007A185D"/>
    <w:rsid w:val="007A2BA0"/>
    <w:rsid w:val="007A2DE6"/>
    <w:rsid w:val="007A3643"/>
    <w:rsid w:val="007B1C16"/>
    <w:rsid w:val="007B5C15"/>
    <w:rsid w:val="007B6D6C"/>
    <w:rsid w:val="007C3147"/>
    <w:rsid w:val="007C3FCD"/>
    <w:rsid w:val="007D00AC"/>
    <w:rsid w:val="007D598A"/>
    <w:rsid w:val="007D7C4A"/>
    <w:rsid w:val="007E7573"/>
    <w:rsid w:val="007F0CA7"/>
    <w:rsid w:val="007F3DB5"/>
    <w:rsid w:val="00801202"/>
    <w:rsid w:val="00805345"/>
    <w:rsid w:val="0080769D"/>
    <w:rsid w:val="008124FB"/>
    <w:rsid w:val="0081294B"/>
    <w:rsid w:val="00813E2B"/>
    <w:rsid w:val="00817903"/>
    <w:rsid w:val="00822BD4"/>
    <w:rsid w:val="00823BD4"/>
    <w:rsid w:val="00823F9B"/>
    <w:rsid w:val="00825AED"/>
    <w:rsid w:val="008271AB"/>
    <w:rsid w:val="0083109B"/>
    <w:rsid w:val="008313FC"/>
    <w:rsid w:val="00831C30"/>
    <w:rsid w:val="00835C5E"/>
    <w:rsid w:val="008505EC"/>
    <w:rsid w:val="00851CB4"/>
    <w:rsid w:val="00852786"/>
    <w:rsid w:val="008572B9"/>
    <w:rsid w:val="00862399"/>
    <w:rsid w:val="00881FE6"/>
    <w:rsid w:val="00883A61"/>
    <w:rsid w:val="00894D40"/>
    <w:rsid w:val="008A105F"/>
    <w:rsid w:val="008A34CC"/>
    <w:rsid w:val="008A52A2"/>
    <w:rsid w:val="008A73B9"/>
    <w:rsid w:val="008B1501"/>
    <w:rsid w:val="008B4888"/>
    <w:rsid w:val="008B4F0B"/>
    <w:rsid w:val="008B5180"/>
    <w:rsid w:val="008B7B13"/>
    <w:rsid w:val="008B7CD0"/>
    <w:rsid w:val="008C0D55"/>
    <w:rsid w:val="008C29EA"/>
    <w:rsid w:val="008D072D"/>
    <w:rsid w:val="008D1A8D"/>
    <w:rsid w:val="008D24DB"/>
    <w:rsid w:val="008D2AC4"/>
    <w:rsid w:val="008D5CD8"/>
    <w:rsid w:val="008E196D"/>
    <w:rsid w:val="008E3D12"/>
    <w:rsid w:val="008E4565"/>
    <w:rsid w:val="008E54CB"/>
    <w:rsid w:val="008F235C"/>
    <w:rsid w:val="008F7C7A"/>
    <w:rsid w:val="00902AB0"/>
    <w:rsid w:val="0090379B"/>
    <w:rsid w:val="009050B3"/>
    <w:rsid w:val="00906C95"/>
    <w:rsid w:val="00916EFC"/>
    <w:rsid w:val="0092096D"/>
    <w:rsid w:val="009237BF"/>
    <w:rsid w:val="00924B85"/>
    <w:rsid w:val="00925EBC"/>
    <w:rsid w:val="009277B6"/>
    <w:rsid w:val="009413AF"/>
    <w:rsid w:val="00944001"/>
    <w:rsid w:val="00953852"/>
    <w:rsid w:val="009546E3"/>
    <w:rsid w:val="0095474A"/>
    <w:rsid w:val="0095626B"/>
    <w:rsid w:val="00957FCD"/>
    <w:rsid w:val="00961D80"/>
    <w:rsid w:val="00963226"/>
    <w:rsid w:val="009662E1"/>
    <w:rsid w:val="00967835"/>
    <w:rsid w:val="0097248A"/>
    <w:rsid w:val="009727CC"/>
    <w:rsid w:val="009764C0"/>
    <w:rsid w:val="00981381"/>
    <w:rsid w:val="00984B12"/>
    <w:rsid w:val="009915A4"/>
    <w:rsid w:val="00992254"/>
    <w:rsid w:val="00995E9E"/>
    <w:rsid w:val="00997886"/>
    <w:rsid w:val="00997F4E"/>
    <w:rsid w:val="009A0756"/>
    <w:rsid w:val="009A31E1"/>
    <w:rsid w:val="009A51BE"/>
    <w:rsid w:val="009A6A83"/>
    <w:rsid w:val="009B054B"/>
    <w:rsid w:val="009B0E72"/>
    <w:rsid w:val="009B38B2"/>
    <w:rsid w:val="009B4984"/>
    <w:rsid w:val="009C3A08"/>
    <w:rsid w:val="009D74CE"/>
    <w:rsid w:val="009E743F"/>
    <w:rsid w:val="009F2BE6"/>
    <w:rsid w:val="009F6C9C"/>
    <w:rsid w:val="009F6FAA"/>
    <w:rsid w:val="00A03682"/>
    <w:rsid w:val="00A14DDC"/>
    <w:rsid w:val="00A168A2"/>
    <w:rsid w:val="00A16DC5"/>
    <w:rsid w:val="00A17892"/>
    <w:rsid w:val="00A20648"/>
    <w:rsid w:val="00A213FC"/>
    <w:rsid w:val="00A25EAD"/>
    <w:rsid w:val="00A32857"/>
    <w:rsid w:val="00A335A5"/>
    <w:rsid w:val="00A33A7C"/>
    <w:rsid w:val="00A40A0C"/>
    <w:rsid w:val="00A41347"/>
    <w:rsid w:val="00A47F1B"/>
    <w:rsid w:val="00A510E9"/>
    <w:rsid w:val="00A52460"/>
    <w:rsid w:val="00A552F3"/>
    <w:rsid w:val="00A56AC8"/>
    <w:rsid w:val="00A6792C"/>
    <w:rsid w:val="00A7040D"/>
    <w:rsid w:val="00A73706"/>
    <w:rsid w:val="00A75073"/>
    <w:rsid w:val="00A83927"/>
    <w:rsid w:val="00A83F49"/>
    <w:rsid w:val="00A8413C"/>
    <w:rsid w:val="00A85F4B"/>
    <w:rsid w:val="00A94437"/>
    <w:rsid w:val="00A95E9B"/>
    <w:rsid w:val="00AB0A2F"/>
    <w:rsid w:val="00AC1E82"/>
    <w:rsid w:val="00AC27CE"/>
    <w:rsid w:val="00AC6E12"/>
    <w:rsid w:val="00AC7BA0"/>
    <w:rsid w:val="00AD06FC"/>
    <w:rsid w:val="00AD4628"/>
    <w:rsid w:val="00AE1356"/>
    <w:rsid w:val="00AE27EE"/>
    <w:rsid w:val="00AE4438"/>
    <w:rsid w:val="00AE7888"/>
    <w:rsid w:val="00AF2F7E"/>
    <w:rsid w:val="00AF3E4D"/>
    <w:rsid w:val="00AF6A66"/>
    <w:rsid w:val="00AF7554"/>
    <w:rsid w:val="00B05B4A"/>
    <w:rsid w:val="00B10D43"/>
    <w:rsid w:val="00B22D21"/>
    <w:rsid w:val="00B232A2"/>
    <w:rsid w:val="00B24112"/>
    <w:rsid w:val="00B24C5B"/>
    <w:rsid w:val="00B266A4"/>
    <w:rsid w:val="00B27184"/>
    <w:rsid w:val="00B27DC6"/>
    <w:rsid w:val="00B3214E"/>
    <w:rsid w:val="00B325C6"/>
    <w:rsid w:val="00B329D5"/>
    <w:rsid w:val="00B419BD"/>
    <w:rsid w:val="00B434DD"/>
    <w:rsid w:val="00B46C54"/>
    <w:rsid w:val="00B57174"/>
    <w:rsid w:val="00B5740E"/>
    <w:rsid w:val="00B64C8A"/>
    <w:rsid w:val="00B67A4F"/>
    <w:rsid w:val="00B67BCB"/>
    <w:rsid w:val="00B712AB"/>
    <w:rsid w:val="00B71A3C"/>
    <w:rsid w:val="00B80DDE"/>
    <w:rsid w:val="00B82E16"/>
    <w:rsid w:val="00B93C6E"/>
    <w:rsid w:val="00BA109A"/>
    <w:rsid w:val="00BA3FA3"/>
    <w:rsid w:val="00BA4FCF"/>
    <w:rsid w:val="00BA62BC"/>
    <w:rsid w:val="00BA6328"/>
    <w:rsid w:val="00BA7481"/>
    <w:rsid w:val="00BB00C3"/>
    <w:rsid w:val="00BB2DB1"/>
    <w:rsid w:val="00BB40D8"/>
    <w:rsid w:val="00BB5E70"/>
    <w:rsid w:val="00BB60DA"/>
    <w:rsid w:val="00BC037D"/>
    <w:rsid w:val="00BC49D2"/>
    <w:rsid w:val="00BC4B59"/>
    <w:rsid w:val="00BC5077"/>
    <w:rsid w:val="00BC5DDB"/>
    <w:rsid w:val="00BC72F8"/>
    <w:rsid w:val="00BD3122"/>
    <w:rsid w:val="00BD67D9"/>
    <w:rsid w:val="00BD7F0C"/>
    <w:rsid w:val="00BE2D6E"/>
    <w:rsid w:val="00BE4C48"/>
    <w:rsid w:val="00BF06FE"/>
    <w:rsid w:val="00BF4FB3"/>
    <w:rsid w:val="00BF6126"/>
    <w:rsid w:val="00C001B5"/>
    <w:rsid w:val="00C03926"/>
    <w:rsid w:val="00C041BF"/>
    <w:rsid w:val="00C04349"/>
    <w:rsid w:val="00C04630"/>
    <w:rsid w:val="00C067BD"/>
    <w:rsid w:val="00C13B1A"/>
    <w:rsid w:val="00C14C9D"/>
    <w:rsid w:val="00C14FAF"/>
    <w:rsid w:val="00C20248"/>
    <w:rsid w:val="00C251A9"/>
    <w:rsid w:val="00C31F29"/>
    <w:rsid w:val="00C32817"/>
    <w:rsid w:val="00C32A9B"/>
    <w:rsid w:val="00C32EE7"/>
    <w:rsid w:val="00C36A55"/>
    <w:rsid w:val="00C36AC7"/>
    <w:rsid w:val="00C37A82"/>
    <w:rsid w:val="00C401FD"/>
    <w:rsid w:val="00C5083D"/>
    <w:rsid w:val="00C61A23"/>
    <w:rsid w:val="00C632CB"/>
    <w:rsid w:val="00C65DD7"/>
    <w:rsid w:val="00C66CDF"/>
    <w:rsid w:val="00C67EBB"/>
    <w:rsid w:val="00C7168C"/>
    <w:rsid w:val="00C72C56"/>
    <w:rsid w:val="00C76E93"/>
    <w:rsid w:val="00C773DB"/>
    <w:rsid w:val="00C865BB"/>
    <w:rsid w:val="00C92E84"/>
    <w:rsid w:val="00C930D0"/>
    <w:rsid w:val="00C9634F"/>
    <w:rsid w:val="00C97270"/>
    <w:rsid w:val="00C97B79"/>
    <w:rsid w:val="00CA1641"/>
    <w:rsid w:val="00CA35C5"/>
    <w:rsid w:val="00CA43A3"/>
    <w:rsid w:val="00CA5775"/>
    <w:rsid w:val="00CB4961"/>
    <w:rsid w:val="00CB7103"/>
    <w:rsid w:val="00CC0074"/>
    <w:rsid w:val="00CC09A4"/>
    <w:rsid w:val="00CC1F6B"/>
    <w:rsid w:val="00CC2F56"/>
    <w:rsid w:val="00CC44F8"/>
    <w:rsid w:val="00CC4D6D"/>
    <w:rsid w:val="00CC5F5D"/>
    <w:rsid w:val="00CD186F"/>
    <w:rsid w:val="00CD2AE9"/>
    <w:rsid w:val="00CD34C6"/>
    <w:rsid w:val="00CD6578"/>
    <w:rsid w:val="00CE142E"/>
    <w:rsid w:val="00CE5BCD"/>
    <w:rsid w:val="00CE7715"/>
    <w:rsid w:val="00CF28AB"/>
    <w:rsid w:val="00CF6554"/>
    <w:rsid w:val="00CF6965"/>
    <w:rsid w:val="00D0278D"/>
    <w:rsid w:val="00D03092"/>
    <w:rsid w:val="00D0356D"/>
    <w:rsid w:val="00D050B9"/>
    <w:rsid w:val="00D276E4"/>
    <w:rsid w:val="00D329B2"/>
    <w:rsid w:val="00D32EE9"/>
    <w:rsid w:val="00D33F65"/>
    <w:rsid w:val="00D3475A"/>
    <w:rsid w:val="00D35E5B"/>
    <w:rsid w:val="00D36F18"/>
    <w:rsid w:val="00D401AA"/>
    <w:rsid w:val="00D40223"/>
    <w:rsid w:val="00D430C4"/>
    <w:rsid w:val="00D44B2E"/>
    <w:rsid w:val="00D45F37"/>
    <w:rsid w:val="00D5019E"/>
    <w:rsid w:val="00D52BDA"/>
    <w:rsid w:val="00D53A77"/>
    <w:rsid w:val="00D54DFA"/>
    <w:rsid w:val="00D550E8"/>
    <w:rsid w:val="00D55357"/>
    <w:rsid w:val="00D60BD1"/>
    <w:rsid w:val="00D61BE9"/>
    <w:rsid w:val="00D630DA"/>
    <w:rsid w:val="00D66559"/>
    <w:rsid w:val="00D77983"/>
    <w:rsid w:val="00D800B5"/>
    <w:rsid w:val="00D80A05"/>
    <w:rsid w:val="00D962E0"/>
    <w:rsid w:val="00DA1F15"/>
    <w:rsid w:val="00DA74FD"/>
    <w:rsid w:val="00DB292D"/>
    <w:rsid w:val="00DB2D44"/>
    <w:rsid w:val="00DB34FC"/>
    <w:rsid w:val="00DB40E0"/>
    <w:rsid w:val="00DB5984"/>
    <w:rsid w:val="00DB6775"/>
    <w:rsid w:val="00DC28C8"/>
    <w:rsid w:val="00DD152C"/>
    <w:rsid w:val="00DE23CB"/>
    <w:rsid w:val="00DE62B4"/>
    <w:rsid w:val="00DF037E"/>
    <w:rsid w:val="00DF4442"/>
    <w:rsid w:val="00E026DD"/>
    <w:rsid w:val="00E0536F"/>
    <w:rsid w:val="00E0712C"/>
    <w:rsid w:val="00E117D2"/>
    <w:rsid w:val="00E12A93"/>
    <w:rsid w:val="00E1378D"/>
    <w:rsid w:val="00E170C3"/>
    <w:rsid w:val="00E20544"/>
    <w:rsid w:val="00E21329"/>
    <w:rsid w:val="00E21B41"/>
    <w:rsid w:val="00E2208C"/>
    <w:rsid w:val="00E2274E"/>
    <w:rsid w:val="00E25155"/>
    <w:rsid w:val="00E25CE7"/>
    <w:rsid w:val="00E30667"/>
    <w:rsid w:val="00E34577"/>
    <w:rsid w:val="00E355EF"/>
    <w:rsid w:val="00E407C4"/>
    <w:rsid w:val="00E45AA1"/>
    <w:rsid w:val="00E547D2"/>
    <w:rsid w:val="00E630A3"/>
    <w:rsid w:val="00E64084"/>
    <w:rsid w:val="00E64A27"/>
    <w:rsid w:val="00E67A5A"/>
    <w:rsid w:val="00E711BA"/>
    <w:rsid w:val="00E726C7"/>
    <w:rsid w:val="00E776A4"/>
    <w:rsid w:val="00E8089D"/>
    <w:rsid w:val="00E82DE0"/>
    <w:rsid w:val="00E8387F"/>
    <w:rsid w:val="00E84D4B"/>
    <w:rsid w:val="00E91B5D"/>
    <w:rsid w:val="00E954E2"/>
    <w:rsid w:val="00EA2599"/>
    <w:rsid w:val="00EA677D"/>
    <w:rsid w:val="00EB1D30"/>
    <w:rsid w:val="00EB2063"/>
    <w:rsid w:val="00EB613B"/>
    <w:rsid w:val="00EB72B2"/>
    <w:rsid w:val="00EC2B9B"/>
    <w:rsid w:val="00EC618B"/>
    <w:rsid w:val="00EC73A6"/>
    <w:rsid w:val="00ED4ADF"/>
    <w:rsid w:val="00EE2915"/>
    <w:rsid w:val="00EE3AF0"/>
    <w:rsid w:val="00EE49F2"/>
    <w:rsid w:val="00EE6E78"/>
    <w:rsid w:val="00EF22D1"/>
    <w:rsid w:val="00EF6B8F"/>
    <w:rsid w:val="00F05113"/>
    <w:rsid w:val="00F05FEF"/>
    <w:rsid w:val="00F06184"/>
    <w:rsid w:val="00F06CE4"/>
    <w:rsid w:val="00F10AF9"/>
    <w:rsid w:val="00F112C4"/>
    <w:rsid w:val="00F1342B"/>
    <w:rsid w:val="00F13FD5"/>
    <w:rsid w:val="00F23943"/>
    <w:rsid w:val="00F258D6"/>
    <w:rsid w:val="00F313A2"/>
    <w:rsid w:val="00F33808"/>
    <w:rsid w:val="00F365AB"/>
    <w:rsid w:val="00F36846"/>
    <w:rsid w:val="00F47353"/>
    <w:rsid w:val="00F4748F"/>
    <w:rsid w:val="00F4767B"/>
    <w:rsid w:val="00F47F6D"/>
    <w:rsid w:val="00F51F5C"/>
    <w:rsid w:val="00F52E69"/>
    <w:rsid w:val="00F54F04"/>
    <w:rsid w:val="00F56532"/>
    <w:rsid w:val="00F56948"/>
    <w:rsid w:val="00F62DBC"/>
    <w:rsid w:val="00F644C2"/>
    <w:rsid w:val="00F64748"/>
    <w:rsid w:val="00F64E9C"/>
    <w:rsid w:val="00F66D5F"/>
    <w:rsid w:val="00F70966"/>
    <w:rsid w:val="00F73F22"/>
    <w:rsid w:val="00F74F3A"/>
    <w:rsid w:val="00F7770B"/>
    <w:rsid w:val="00F84D34"/>
    <w:rsid w:val="00F876A3"/>
    <w:rsid w:val="00F904F8"/>
    <w:rsid w:val="00F97B0A"/>
    <w:rsid w:val="00FA4BAD"/>
    <w:rsid w:val="00FA52BE"/>
    <w:rsid w:val="00FA6EAE"/>
    <w:rsid w:val="00FB3791"/>
    <w:rsid w:val="00FB68FD"/>
    <w:rsid w:val="00FD042B"/>
    <w:rsid w:val="00FD0D5C"/>
    <w:rsid w:val="00FD463A"/>
    <w:rsid w:val="00FE061E"/>
    <w:rsid w:val="00FE2D1F"/>
    <w:rsid w:val="00FE30EE"/>
    <w:rsid w:val="00FE3248"/>
    <w:rsid w:val="00FE3799"/>
    <w:rsid w:val="00FE3AD6"/>
    <w:rsid w:val="00FF26F3"/>
    <w:rsid w:val="00FF5388"/>
    <w:rsid w:val="00FF5F58"/>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74F2C"/>
  <w15:docId w15:val="{86CD57B5-068E-4DF0-B1CB-82E8D0DF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E12"/>
    <w:pPr>
      <w:spacing w:after="60"/>
      <w:jc w:val="both"/>
    </w:pPr>
    <w:rPr>
      <w:rFonts w:eastAsiaTheme="minorEastAsia"/>
      <w:szCs w:val="20"/>
      <w:lang w:bidi="en-US"/>
    </w:rPr>
  </w:style>
  <w:style w:type="paragraph" w:styleId="Heading1">
    <w:name w:val="heading 1"/>
    <w:basedOn w:val="Normal"/>
    <w:next w:val="Normal"/>
    <w:link w:val="Heading1Char"/>
    <w:uiPriority w:val="9"/>
    <w:qFormat/>
    <w:rsid w:val="00906C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4629D0"/>
    <w:pPr>
      <w:spacing w:before="100" w:beforeAutospacing="1" w:after="100" w:afterAutospacing="1" w:line="240" w:lineRule="auto"/>
      <w:jc w:val="left"/>
      <w:outlineLvl w:val="1"/>
    </w:pPr>
    <w:rPr>
      <w:rFonts w:ascii="Times New Roman" w:eastAsia="Times New Roman" w:hAnsi="Times New Roman" w:cs="Times New Roman"/>
      <w:b/>
      <w:bCs/>
      <w:sz w:val="36"/>
      <w:szCs w:val="36"/>
      <w:lang w:val="de-DE" w:eastAsia="zh-TW"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78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8C9"/>
    <w:rPr>
      <w:rFonts w:ascii="Tahoma" w:eastAsiaTheme="minorEastAsia" w:hAnsi="Tahoma" w:cs="Tahoma"/>
      <w:sz w:val="16"/>
      <w:szCs w:val="16"/>
      <w:lang w:bidi="en-US"/>
    </w:rPr>
  </w:style>
  <w:style w:type="table" w:styleId="TableGrid">
    <w:name w:val="Table Grid"/>
    <w:basedOn w:val="TableNormal"/>
    <w:uiPriority w:val="59"/>
    <w:rsid w:val="00C61A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F2F7E"/>
    <w:pPr>
      <w:ind w:left="720"/>
      <w:contextualSpacing/>
    </w:pPr>
  </w:style>
  <w:style w:type="character" w:styleId="LineNumber">
    <w:name w:val="line number"/>
    <w:basedOn w:val="DefaultParagraphFont"/>
    <w:uiPriority w:val="99"/>
    <w:semiHidden/>
    <w:unhideWhenUsed/>
    <w:rsid w:val="000419DE"/>
  </w:style>
  <w:style w:type="paragraph" w:styleId="DocumentMap">
    <w:name w:val="Document Map"/>
    <w:basedOn w:val="Normal"/>
    <w:link w:val="DocumentMapChar"/>
    <w:uiPriority w:val="99"/>
    <w:semiHidden/>
    <w:unhideWhenUsed/>
    <w:rsid w:val="000F6EB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F6EBD"/>
    <w:rPr>
      <w:rFonts w:ascii="Tahoma" w:eastAsiaTheme="minorEastAsia" w:hAnsi="Tahoma" w:cs="Tahoma"/>
      <w:sz w:val="16"/>
      <w:szCs w:val="16"/>
      <w:lang w:bidi="en-US"/>
    </w:rPr>
  </w:style>
  <w:style w:type="character" w:styleId="Hyperlink">
    <w:name w:val="Hyperlink"/>
    <w:basedOn w:val="DefaultParagraphFont"/>
    <w:uiPriority w:val="99"/>
    <w:unhideWhenUsed/>
    <w:rsid w:val="00BE4C48"/>
    <w:rPr>
      <w:color w:val="0000FF" w:themeColor="hyperlink"/>
      <w:u w:val="single"/>
    </w:rPr>
  </w:style>
  <w:style w:type="paragraph" w:styleId="FootnoteText">
    <w:name w:val="footnote text"/>
    <w:basedOn w:val="Normal"/>
    <w:link w:val="FootnoteTextChar"/>
    <w:uiPriority w:val="99"/>
    <w:semiHidden/>
    <w:unhideWhenUsed/>
    <w:rsid w:val="00CC1F6B"/>
    <w:pPr>
      <w:spacing w:after="0" w:line="240" w:lineRule="auto"/>
    </w:pPr>
    <w:rPr>
      <w:sz w:val="20"/>
    </w:rPr>
  </w:style>
  <w:style w:type="character" w:customStyle="1" w:styleId="FootnoteTextChar">
    <w:name w:val="Footnote Text Char"/>
    <w:basedOn w:val="DefaultParagraphFont"/>
    <w:link w:val="FootnoteText"/>
    <w:uiPriority w:val="99"/>
    <w:semiHidden/>
    <w:rsid w:val="00CC1F6B"/>
    <w:rPr>
      <w:rFonts w:eastAsiaTheme="minorEastAsia"/>
      <w:sz w:val="20"/>
      <w:szCs w:val="20"/>
      <w:lang w:bidi="en-US"/>
    </w:rPr>
  </w:style>
  <w:style w:type="character" w:styleId="FootnoteReference">
    <w:name w:val="footnote reference"/>
    <w:basedOn w:val="DefaultParagraphFont"/>
    <w:uiPriority w:val="99"/>
    <w:semiHidden/>
    <w:unhideWhenUsed/>
    <w:rsid w:val="00CC1F6B"/>
    <w:rPr>
      <w:vertAlign w:val="superscript"/>
    </w:rPr>
  </w:style>
  <w:style w:type="paragraph" w:styleId="NormalWeb">
    <w:name w:val="Normal (Web)"/>
    <w:basedOn w:val="Normal"/>
    <w:uiPriority w:val="99"/>
    <w:unhideWhenUsed/>
    <w:rsid w:val="008E196D"/>
    <w:pPr>
      <w:spacing w:after="0" w:line="240" w:lineRule="auto"/>
      <w:jc w:val="left"/>
    </w:pPr>
    <w:rPr>
      <w:rFonts w:ascii="Times New Roman" w:eastAsiaTheme="minorHAnsi" w:hAnsi="Times New Roman" w:cs="Times New Roman"/>
      <w:sz w:val="24"/>
      <w:szCs w:val="24"/>
      <w:lang w:val="de-DE" w:eastAsia="de-DE" w:bidi="ar-SA"/>
    </w:rPr>
  </w:style>
  <w:style w:type="paragraph" w:styleId="BodyText">
    <w:name w:val="Body Text"/>
    <w:basedOn w:val="Normal"/>
    <w:link w:val="BodyTextChar"/>
    <w:semiHidden/>
    <w:unhideWhenUsed/>
    <w:rsid w:val="00185DBF"/>
    <w:pPr>
      <w:spacing w:after="0" w:line="240" w:lineRule="auto"/>
      <w:jc w:val="left"/>
    </w:pPr>
    <w:rPr>
      <w:rFonts w:ascii="Arial" w:eastAsia="Times New Roman" w:hAnsi="Arial" w:cs="Times New Roman"/>
      <w:sz w:val="28"/>
      <w:szCs w:val="28"/>
      <w:lang w:val="en-GB" w:eastAsia="de-DE" w:bidi="ar-SA"/>
    </w:rPr>
  </w:style>
  <w:style w:type="character" w:customStyle="1" w:styleId="BodyTextChar">
    <w:name w:val="Body Text Char"/>
    <w:basedOn w:val="DefaultParagraphFont"/>
    <w:link w:val="BodyText"/>
    <w:semiHidden/>
    <w:rsid w:val="00185DBF"/>
    <w:rPr>
      <w:rFonts w:ascii="Arial" w:eastAsia="Times New Roman" w:hAnsi="Arial" w:cs="Times New Roman"/>
      <w:sz w:val="28"/>
      <w:szCs w:val="28"/>
      <w:lang w:val="en-GB" w:eastAsia="de-DE"/>
    </w:rPr>
  </w:style>
  <w:style w:type="character" w:customStyle="1" w:styleId="Heading2Char">
    <w:name w:val="Heading 2 Char"/>
    <w:basedOn w:val="DefaultParagraphFont"/>
    <w:link w:val="Heading2"/>
    <w:uiPriority w:val="9"/>
    <w:rsid w:val="004629D0"/>
    <w:rPr>
      <w:rFonts w:ascii="Times New Roman" w:eastAsia="Times New Roman" w:hAnsi="Times New Roman" w:cs="Times New Roman"/>
      <w:b/>
      <w:bCs/>
      <w:sz w:val="36"/>
      <w:szCs w:val="36"/>
      <w:lang w:val="de-DE" w:eastAsia="zh-TW"/>
    </w:rPr>
  </w:style>
  <w:style w:type="character" w:customStyle="1" w:styleId="Hervorhebung1">
    <w:name w:val="Hervorhebung1"/>
    <w:basedOn w:val="DefaultParagraphFont"/>
    <w:rsid w:val="004629D0"/>
  </w:style>
  <w:style w:type="character" w:styleId="Strong">
    <w:name w:val="Strong"/>
    <w:basedOn w:val="DefaultParagraphFont"/>
    <w:uiPriority w:val="22"/>
    <w:qFormat/>
    <w:rsid w:val="004629D0"/>
    <w:rPr>
      <w:b/>
      <w:bCs/>
    </w:rPr>
  </w:style>
  <w:style w:type="character" w:customStyle="1" w:styleId="Heading1Char">
    <w:name w:val="Heading 1 Char"/>
    <w:basedOn w:val="DefaultParagraphFont"/>
    <w:link w:val="Heading1"/>
    <w:uiPriority w:val="9"/>
    <w:rsid w:val="00906C95"/>
    <w:rPr>
      <w:rFonts w:asciiTheme="majorHAnsi" w:eastAsiaTheme="majorEastAsia" w:hAnsiTheme="majorHAnsi" w:cstheme="majorBidi"/>
      <w:color w:val="365F91" w:themeColor="accent1" w:themeShade="BF"/>
      <w:sz w:val="32"/>
      <w:szCs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4522">
      <w:bodyDiv w:val="1"/>
      <w:marLeft w:val="0"/>
      <w:marRight w:val="0"/>
      <w:marTop w:val="0"/>
      <w:marBottom w:val="0"/>
      <w:divBdr>
        <w:top w:val="none" w:sz="0" w:space="0" w:color="auto"/>
        <w:left w:val="none" w:sz="0" w:space="0" w:color="auto"/>
        <w:bottom w:val="none" w:sz="0" w:space="0" w:color="auto"/>
        <w:right w:val="none" w:sz="0" w:space="0" w:color="auto"/>
      </w:divBdr>
    </w:div>
    <w:div w:id="932006967">
      <w:bodyDiv w:val="1"/>
      <w:marLeft w:val="0"/>
      <w:marRight w:val="0"/>
      <w:marTop w:val="0"/>
      <w:marBottom w:val="0"/>
      <w:divBdr>
        <w:top w:val="none" w:sz="0" w:space="0" w:color="auto"/>
        <w:left w:val="none" w:sz="0" w:space="0" w:color="auto"/>
        <w:bottom w:val="none" w:sz="0" w:space="0" w:color="auto"/>
        <w:right w:val="none" w:sz="0" w:space="0" w:color="auto"/>
      </w:divBdr>
    </w:div>
    <w:div w:id="1261447135">
      <w:bodyDiv w:val="1"/>
      <w:marLeft w:val="0"/>
      <w:marRight w:val="0"/>
      <w:marTop w:val="0"/>
      <w:marBottom w:val="0"/>
      <w:divBdr>
        <w:top w:val="none" w:sz="0" w:space="0" w:color="auto"/>
        <w:left w:val="none" w:sz="0" w:space="0" w:color="auto"/>
        <w:bottom w:val="none" w:sz="0" w:space="0" w:color="auto"/>
        <w:right w:val="none" w:sz="0" w:space="0" w:color="auto"/>
      </w:divBdr>
    </w:div>
    <w:div w:id="1333484709">
      <w:bodyDiv w:val="1"/>
      <w:marLeft w:val="0"/>
      <w:marRight w:val="0"/>
      <w:marTop w:val="0"/>
      <w:marBottom w:val="0"/>
      <w:divBdr>
        <w:top w:val="none" w:sz="0" w:space="0" w:color="auto"/>
        <w:left w:val="none" w:sz="0" w:space="0" w:color="auto"/>
        <w:bottom w:val="none" w:sz="0" w:space="0" w:color="auto"/>
        <w:right w:val="none" w:sz="0" w:space="0" w:color="auto"/>
      </w:divBdr>
    </w:div>
    <w:div w:id="1493910680">
      <w:bodyDiv w:val="1"/>
      <w:marLeft w:val="0"/>
      <w:marRight w:val="0"/>
      <w:marTop w:val="0"/>
      <w:marBottom w:val="0"/>
      <w:divBdr>
        <w:top w:val="none" w:sz="0" w:space="0" w:color="auto"/>
        <w:left w:val="none" w:sz="0" w:space="0" w:color="auto"/>
        <w:bottom w:val="none" w:sz="0" w:space="0" w:color="auto"/>
        <w:right w:val="none" w:sz="0" w:space="0" w:color="auto"/>
      </w:divBdr>
    </w:div>
    <w:div w:id="1608779338">
      <w:bodyDiv w:val="1"/>
      <w:marLeft w:val="0"/>
      <w:marRight w:val="0"/>
      <w:marTop w:val="0"/>
      <w:marBottom w:val="0"/>
      <w:divBdr>
        <w:top w:val="none" w:sz="0" w:space="0" w:color="auto"/>
        <w:left w:val="none" w:sz="0" w:space="0" w:color="auto"/>
        <w:bottom w:val="none" w:sz="0" w:space="0" w:color="auto"/>
        <w:right w:val="none" w:sz="0" w:space="0" w:color="auto"/>
      </w:divBdr>
    </w:div>
    <w:div w:id="2023314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D42E1-27BF-4A9E-9995-C0C3DA022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910</Words>
  <Characters>5190</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Friedrich Alexander Universität Erlangen-Nürnberg</Company>
  <LinksUpToDate>false</LinksUpToDate>
  <CharactersWithSpaces>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Kristina</dc:creator>
  <cp:lastModifiedBy>Michael Gainey</cp:lastModifiedBy>
  <cp:revision>3</cp:revision>
  <cp:lastPrinted>2013-09-16T14:09:00Z</cp:lastPrinted>
  <dcterms:created xsi:type="dcterms:W3CDTF">2020-10-20T15:31:00Z</dcterms:created>
  <dcterms:modified xsi:type="dcterms:W3CDTF">2020-10-28T08:49:00Z</dcterms:modified>
</cp:coreProperties>
</file>